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6C" w:rsidRDefault="0018496C" w:rsidP="001849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Nowe Piekuty, dn. </w:t>
      </w:r>
      <w:r w:rsidR="00451845">
        <w:rPr>
          <w:sz w:val="24"/>
          <w:szCs w:val="24"/>
        </w:rPr>
        <w:t>1</w:t>
      </w:r>
      <w:r w:rsidR="008F7C5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F7C58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8926D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8496C" w:rsidRDefault="0018496C" w:rsidP="0018496C">
      <w:pPr>
        <w:rPr>
          <w:sz w:val="24"/>
          <w:szCs w:val="24"/>
        </w:rPr>
      </w:pPr>
      <w:r>
        <w:rPr>
          <w:sz w:val="24"/>
          <w:szCs w:val="24"/>
        </w:rPr>
        <w:t>IK.271.</w:t>
      </w:r>
      <w:r w:rsidR="008F7C58">
        <w:rPr>
          <w:sz w:val="24"/>
          <w:szCs w:val="24"/>
        </w:rPr>
        <w:t>33</w:t>
      </w:r>
      <w:r>
        <w:rPr>
          <w:sz w:val="24"/>
          <w:szCs w:val="24"/>
        </w:rPr>
        <w:t>P.202</w:t>
      </w:r>
      <w:r w:rsidR="008926DC">
        <w:rPr>
          <w:sz w:val="24"/>
          <w:szCs w:val="24"/>
        </w:rPr>
        <w:t>4</w:t>
      </w:r>
    </w:p>
    <w:p w:rsidR="00373801" w:rsidRDefault="00373801" w:rsidP="0018496C">
      <w:pPr>
        <w:rPr>
          <w:sz w:val="24"/>
          <w:szCs w:val="24"/>
        </w:rPr>
      </w:pPr>
    </w:p>
    <w:p w:rsidR="0018496C" w:rsidRDefault="0018496C" w:rsidP="00373801">
      <w:pPr>
        <w:jc w:val="center"/>
        <w:rPr>
          <w:sz w:val="24"/>
          <w:szCs w:val="24"/>
        </w:rPr>
      </w:pPr>
      <w:r>
        <w:rPr>
          <w:sz w:val="24"/>
          <w:szCs w:val="24"/>
        </w:rPr>
        <w:t>WYJAŚNIENIE TREŚCI ZAPYTANIA OFERTOWEGO</w:t>
      </w:r>
    </w:p>
    <w:p w:rsidR="0018496C" w:rsidRPr="00243E66" w:rsidRDefault="0018496C" w:rsidP="0018496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Nazwa zadania: </w:t>
      </w:r>
      <w:r w:rsidRPr="00243E66">
        <w:rPr>
          <w:b/>
          <w:sz w:val="24"/>
          <w:szCs w:val="24"/>
        </w:rPr>
        <w:t>„</w:t>
      </w:r>
      <w:r w:rsidR="008F7C58" w:rsidRPr="008F7C58">
        <w:rPr>
          <w:b/>
          <w:bCs/>
          <w:sz w:val="24"/>
          <w:szCs w:val="24"/>
        </w:rPr>
        <w:t>Wykonanie przeglądów stanu technicznego obiektów budowlanych</w:t>
      </w:r>
      <w:r w:rsidRPr="00243E66">
        <w:rPr>
          <w:b/>
          <w:sz w:val="24"/>
          <w:szCs w:val="24"/>
        </w:rPr>
        <w:t>”</w:t>
      </w:r>
    </w:p>
    <w:p w:rsidR="0018496C" w:rsidRDefault="0018496C" w:rsidP="0018496C">
      <w:pPr>
        <w:jc w:val="both"/>
        <w:rPr>
          <w:iCs/>
          <w:sz w:val="24"/>
          <w:szCs w:val="24"/>
          <w:lang w:bidi="pl-PL"/>
        </w:rPr>
      </w:pPr>
      <w:r>
        <w:rPr>
          <w:iCs/>
          <w:sz w:val="24"/>
          <w:szCs w:val="24"/>
          <w:lang w:bidi="pl-PL"/>
        </w:rPr>
        <w:t>W prowadzonym postępowaniu do Zamawiającego wpłynęł</w:t>
      </w:r>
      <w:r w:rsidR="008F7C58">
        <w:rPr>
          <w:iCs/>
          <w:sz w:val="24"/>
          <w:szCs w:val="24"/>
          <w:lang w:bidi="pl-PL"/>
        </w:rPr>
        <w:t xml:space="preserve">o </w:t>
      </w:r>
      <w:r>
        <w:rPr>
          <w:iCs/>
          <w:sz w:val="24"/>
          <w:szCs w:val="24"/>
          <w:lang w:bidi="pl-PL"/>
        </w:rPr>
        <w:t>pytani</w:t>
      </w:r>
      <w:r w:rsidR="008F7C58">
        <w:rPr>
          <w:iCs/>
          <w:sz w:val="24"/>
          <w:szCs w:val="24"/>
          <w:lang w:bidi="pl-PL"/>
        </w:rPr>
        <w:t>e</w:t>
      </w:r>
      <w:r>
        <w:rPr>
          <w:iCs/>
          <w:sz w:val="24"/>
          <w:szCs w:val="24"/>
          <w:lang w:bidi="pl-PL"/>
        </w:rPr>
        <w:t xml:space="preserve"> o następującej treści:</w:t>
      </w:r>
    </w:p>
    <w:p w:rsidR="008F7C58" w:rsidRDefault="00FE58DD" w:rsidP="008F7C58">
      <w:pPr>
        <w:spacing w:line="240" w:lineRule="auto"/>
        <w:jc w:val="both"/>
        <w:rPr>
          <w:iCs/>
          <w:sz w:val="24"/>
          <w:szCs w:val="24"/>
          <w:lang w:bidi="pl-PL"/>
        </w:rPr>
      </w:pPr>
      <w:r w:rsidRPr="00FE58DD">
        <w:rPr>
          <w:iCs/>
          <w:sz w:val="24"/>
          <w:szCs w:val="24"/>
          <w:lang w:bidi="pl-PL"/>
        </w:rPr>
        <w:t xml:space="preserve">1) </w:t>
      </w:r>
      <w:r w:rsidR="008F7C58">
        <w:rPr>
          <w:iCs/>
          <w:sz w:val="24"/>
          <w:szCs w:val="24"/>
          <w:lang w:bidi="pl-PL"/>
        </w:rPr>
        <w:t>„</w:t>
      </w:r>
      <w:r w:rsidR="008F7C58" w:rsidRPr="008F7C58">
        <w:rPr>
          <w:iCs/>
          <w:sz w:val="24"/>
          <w:szCs w:val="24"/>
          <w:lang w:bidi="pl-PL"/>
        </w:rPr>
        <w:t>W nawiązaniu do zapytania ofertowego na:</w:t>
      </w:r>
      <w:r w:rsidR="008F7C58" w:rsidRPr="008F7C58">
        <w:rPr>
          <w:b/>
          <w:bCs/>
          <w:iCs/>
          <w:sz w:val="24"/>
          <w:szCs w:val="24"/>
          <w:lang w:bidi="pl-PL"/>
        </w:rPr>
        <w:t> ,,</w:t>
      </w:r>
      <w:r w:rsidR="008F7C58" w:rsidRPr="008F7C58">
        <w:rPr>
          <w:iCs/>
          <w:sz w:val="24"/>
          <w:szCs w:val="24"/>
          <w:lang w:bidi="pl-PL"/>
        </w:rPr>
        <w:t xml:space="preserve">Przeprowadzenie okresowej kontroli stanu technicznego obiektów budowlanych Gminy Nowe Piekuty" zwracam się z uprzejmą prośbą o uzupełnienie opisu przedmiotu zamówienia o kluczowe informacje </w:t>
      </w:r>
      <w:proofErr w:type="spellStart"/>
      <w:r w:rsidR="008F7C58" w:rsidRPr="008F7C58">
        <w:rPr>
          <w:iCs/>
          <w:sz w:val="24"/>
          <w:szCs w:val="24"/>
          <w:lang w:bidi="pl-PL"/>
        </w:rPr>
        <w:t>t.j</w:t>
      </w:r>
      <w:proofErr w:type="spellEnd"/>
      <w:r w:rsidR="008F7C58" w:rsidRPr="008F7C58">
        <w:rPr>
          <w:iCs/>
          <w:sz w:val="24"/>
          <w:szCs w:val="24"/>
          <w:lang w:bidi="pl-PL"/>
        </w:rPr>
        <w:t>. powierzchnię zabudowy/użytkowe poszczególnych budynków.</w:t>
      </w:r>
    </w:p>
    <w:p w:rsidR="008F7C58" w:rsidRDefault="008F7C58" w:rsidP="008F7C58">
      <w:pPr>
        <w:spacing w:line="240" w:lineRule="auto"/>
        <w:jc w:val="both"/>
        <w:rPr>
          <w:iCs/>
          <w:sz w:val="24"/>
          <w:szCs w:val="24"/>
          <w:lang w:bidi="pl-PL"/>
        </w:rPr>
      </w:pPr>
      <w:r w:rsidRPr="008F7C58">
        <w:rPr>
          <w:iCs/>
          <w:sz w:val="24"/>
          <w:szCs w:val="24"/>
          <w:lang w:bidi="pl-PL"/>
        </w:rPr>
        <w:t>Informacje te są niezbędne do przeprowadzenia dokładnej wyceny, co pozwoli na precyzyjne oszacowanie kosztów realizacji zadania.</w:t>
      </w:r>
      <w:r>
        <w:rPr>
          <w:iCs/>
          <w:sz w:val="24"/>
          <w:szCs w:val="24"/>
          <w:lang w:bidi="pl-PL"/>
        </w:rPr>
        <w:t>”</w:t>
      </w:r>
    </w:p>
    <w:p w:rsidR="008F7C58" w:rsidRPr="008F7C58" w:rsidRDefault="008F7C58" w:rsidP="008F7C58">
      <w:pPr>
        <w:spacing w:line="240" w:lineRule="auto"/>
        <w:jc w:val="both"/>
        <w:rPr>
          <w:iCs/>
          <w:sz w:val="24"/>
          <w:szCs w:val="24"/>
          <w:lang w:bidi="pl-PL"/>
        </w:rPr>
      </w:pPr>
    </w:p>
    <w:p w:rsidR="0018496C" w:rsidRDefault="008F7C58" w:rsidP="008F7C58">
      <w:pPr>
        <w:spacing w:line="240" w:lineRule="auto"/>
        <w:jc w:val="both"/>
        <w:rPr>
          <w:iCs/>
          <w:sz w:val="24"/>
          <w:szCs w:val="24"/>
          <w:lang w:bidi="pl-PL"/>
        </w:rPr>
      </w:pPr>
      <w:r w:rsidRPr="008F7C58">
        <w:rPr>
          <w:iCs/>
          <w:sz w:val="24"/>
          <w:szCs w:val="24"/>
          <w:lang w:bidi="pl-PL"/>
        </w:rPr>
        <w:t xml:space="preserve"> </w:t>
      </w:r>
      <w:r w:rsidR="0018496C">
        <w:rPr>
          <w:iCs/>
          <w:sz w:val="24"/>
          <w:szCs w:val="24"/>
          <w:lang w:bidi="pl-PL"/>
        </w:rPr>
        <w:t xml:space="preserve">Ad 1. </w:t>
      </w:r>
    </w:p>
    <w:p w:rsidR="0018496C" w:rsidRDefault="00684A83" w:rsidP="0018496C">
      <w:pPr>
        <w:jc w:val="both"/>
        <w:rPr>
          <w:iCs/>
          <w:sz w:val="24"/>
          <w:szCs w:val="24"/>
          <w:lang w:bidi="pl-PL"/>
        </w:rPr>
      </w:pPr>
      <w:r>
        <w:rPr>
          <w:iCs/>
          <w:sz w:val="24"/>
          <w:szCs w:val="24"/>
          <w:lang w:bidi="pl-PL"/>
        </w:rPr>
        <w:t xml:space="preserve">Zamawiający w celu </w:t>
      </w:r>
      <w:r w:rsidRPr="00684A83">
        <w:rPr>
          <w:iCs/>
          <w:sz w:val="24"/>
          <w:szCs w:val="24"/>
          <w:lang w:bidi="pl-PL"/>
        </w:rPr>
        <w:t>precyzyjne</w:t>
      </w:r>
      <w:r>
        <w:rPr>
          <w:iCs/>
          <w:sz w:val="24"/>
          <w:szCs w:val="24"/>
          <w:lang w:bidi="pl-PL"/>
        </w:rPr>
        <w:t xml:space="preserve">go </w:t>
      </w:r>
      <w:r w:rsidRPr="00684A83">
        <w:rPr>
          <w:iCs/>
          <w:sz w:val="24"/>
          <w:szCs w:val="24"/>
          <w:lang w:bidi="pl-PL"/>
        </w:rPr>
        <w:t xml:space="preserve">oszacowanie kosztów realizacji zadania </w:t>
      </w:r>
      <w:r>
        <w:rPr>
          <w:iCs/>
          <w:sz w:val="24"/>
          <w:szCs w:val="24"/>
          <w:lang w:bidi="pl-PL"/>
        </w:rPr>
        <w:t xml:space="preserve">zaleca przeprowadzenie wizji lokalnej poszczególnych </w:t>
      </w:r>
      <w:r w:rsidRPr="00684A83">
        <w:rPr>
          <w:bCs/>
          <w:iCs/>
          <w:sz w:val="24"/>
          <w:szCs w:val="24"/>
          <w:lang w:bidi="pl-PL"/>
        </w:rPr>
        <w:t>obiektów budowlanych</w:t>
      </w:r>
      <w:r>
        <w:rPr>
          <w:bCs/>
          <w:iCs/>
          <w:sz w:val="24"/>
          <w:szCs w:val="24"/>
          <w:lang w:bidi="pl-PL"/>
        </w:rPr>
        <w:t>.</w:t>
      </w:r>
    </w:p>
    <w:p w:rsidR="00150CD9" w:rsidRDefault="00150CD9" w:rsidP="0018496C">
      <w:pPr>
        <w:jc w:val="both"/>
        <w:rPr>
          <w:iCs/>
          <w:sz w:val="24"/>
          <w:szCs w:val="24"/>
          <w:lang w:bidi="pl-PL"/>
        </w:rPr>
      </w:pPr>
    </w:p>
    <w:p w:rsidR="000C31A3" w:rsidRDefault="000C31A3"/>
    <w:p w:rsidR="00684A83" w:rsidRDefault="00684A83"/>
    <w:p w:rsidR="00684A83" w:rsidRDefault="00684A83"/>
    <w:p w:rsidR="00684A83" w:rsidRDefault="00684A83"/>
    <w:p w:rsidR="00684A83" w:rsidRDefault="00684A83">
      <w:bookmarkStart w:id="0" w:name="_GoBack"/>
      <w:bookmarkEnd w:id="0"/>
    </w:p>
    <w:p w:rsidR="00684A83" w:rsidRDefault="00684A83"/>
    <w:p w:rsidR="00684A83" w:rsidRDefault="00684A83"/>
    <w:p w:rsidR="00684A83" w:rsidRPr="00684A83" w:rsidRDefault="00684A83">
      <w:pPr>
        <w:rPr>
          <w:sz w:val="24"/>
          <w:szCs w:val="24"/>
        </w:rPr>
      </w:pPr>
    </w:p>
    <w:p w:rsidR="00684A83" w:rsidRPr="00684A83" w:rsidRDefault="00684A83" w:rsidP="00684A83">
      <w:pPr>
        <w:spacing w:after="0" w:line="240" w:lineRule="auto"/>
        <w:ind w:left="5664"/>
        <w:jc w:val="both"/>
        <w:rPr>
          <w:sz w:val="24"/>
          <w:szCs w:val="24"/>
        </w:rPr>
      </w:pPr>
      <w:r w:rsidRPr="00684A83">
        <w:rPr>
          <w:sz w:val="24"/>
          <w:szCs w:val="24"/>
          <w:u w:val="single"/>
        </w:rPr>
        <w:t xml:space="preserve">      Marek Kaczyński</w:t>
      </w:r>
      <w:r w:rsidRPr="00684A83">
        <w:rPr>
          <w:sz w:val="24"/>
          <w:szCs w:val="24"/>
        </w:rPr>
        <w:t xml:space="preserve">_______ </w:t>
      </w:r>
    </w:p>
    <w:p w:rsidR="00684A83" w:rsidRPr="00684A83" w:rsidRDefault="00684A83" w:rsidP="00684A83">
      <w:pPr>
        <w:spacing w:after="0" w:line="240" w:lineRule="auto"/>
        <w:ind w:left="5664"/>
        <w:jc w:val="both"/>
        <w:rPr>
          <w:sz w:val="24"/>
          <w:szCs w:val="24"/>
        </w:rPr>
      </w:pPr>
      <w:r w:rsidRPr="00684A83">
        <w:rPr>
          <w:sz w:val="24"/>
          <w:szCs w:val="24"/>
        </w:rPr>
        <w:t xml:space="preserve"> Kierownik Zamawiającego</w:t>
      </w:r>
    </w:p>
    <w:p w:rsidR="00684A83" w:rsidRPr="00684A83" w:rsidRDefault="00684A83">
      <w:pPr>
        <w:rPr>
          <w:sz w:val="24"/>
          <w:szCs w:val="24"/>
        </w:rPr>
      </w:pPr>
    </w:p>
    <w:sectPr w:rsidR="00684A83" w:rsidRPr="0068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44A"/>
    <w:multiLevelType w:val="multilevel"/>
    <w:tmpl w:val="5598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C701D"/>
    <w:multiLevelType w:val="multilevel"/>
    <w:tmpl w:val="A85C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841D98"/>
    <w:multiLevelType w:val="hybridMultilevel"/>
    <w:tmpl w:val="02AC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6C"/>
    <w:rsid w:val="000C31A3"/>
    <w:rsid w:val="00150CD9"/>
    <w:rsid w:val="0018496C"/>
    <w:rsid w:val="001F23A3"/>
    <w:rsid w:val="00234D64"/>
    <w:rsid w:val="00243E66"/>
    <w:rsid w:val="002E3A2B"/>
    <w:rsid w:val="002F47DE"/>
    <w:rsid w:val="0033547E"/>
    <w:rsid w:val="00357DC6"/>
    <w:rsid w:val="00373801"/>
    <w:rsid w:val="00451845"/>
    <w:rsid w:val="004D27BC"/>
    <w:rsid w:val="005200B0"/>
    <w:rsid w:val="00684A83"/>
    <w:rsid w:val="008926DC"/>
    <w:rsid w:val="008D44BF"/>
    <w:rsid w:val="008F7C58"/>
    <w:rsid w:val="009F1ACF"/>
    <w:rsid w:val="00B63FE1"/>
    <w:rsid w:val="00B93382"/>
    <w:rsid w:val="00DF25F4"/>
    <w:rsid w:val="00E7542C"/>
    <w:rsid w:val="00EC5732"/>
    <w:rsid w:val="00F076A6"/>
    <w:rsid w:val="00F54580"/>
    <w:rsid w:val="00FE02A1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9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3E6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9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3E6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2024-12-11T10:45:00Z</cp:lastPrinted>
  <dcterms:created xsi:type="dcterms:W3CDTF">2023-08-10T13:23:00Z</dcterms:created>
  <dcterms:modified xsi:type="dcterms:W3CDTF">2024-12-11T11:33:00Z</dcterms:modified>
</cp:coreProperties>
</file>