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3607B" w14:textId="60475926" w:rsidR="00D638C4" w:rsidRDefault="00D638C4" w:rsidP="00D63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Piekuty</w:t>
      </w:r>
      <w:r w:rsidR="001B5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grudnia 2024 r.</w:t>
      </w:r>
    </w:p>
    <w:p w14:paraId="26F064D4" w14:textId="33B15F28" w:rsidR="00D638C4" w:rsidRPr="00D638C4" w:rsidRDefault="00D638C4" w:rsidP="00D6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IK.271.3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D638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P.2024</w:t>
      </w:r>
    </w:p>
    <w:p w14:paraId="01AAF270" w14:textId="369C55AD" w:rsidR="00D638C4" w:rsidRDefault="00D638C4" w:rsidP="00D638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D63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ZAPROSZENIE DO ZŁOŻENIA OFERTY</w:t>
      </w:r>
    </w:p>
    <w:p w14:paraId="061EA0C4" w14:textId="2D8718C9" w:rsidR="00CA5DBF" w:rsidRDefault="00D638C4" w:rsidP="00CA5D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„</w:t>
      </w:r>
      <w:r w:rsidR="00CA5DBF" w:rsidRPr="00CA5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Wykonanie przeglądów stanu technicznego obiektów budowlanych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”</w:t>
      </w:r>
      <w:r w:rsidR="00CA5DBF" w:rsidRPr="00CA5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 xml:space="preserve"> </w:t>
      </w:r>
    </w:p>
    <w:p w14:paraId="112F6208" w14:textId="22885E4D" w:rsidR="00CA5DBF" w:rsidRPr="00CA5DBF" w:rsidRDefault="00CA5DBF" w:rsidP="00D638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 Gminy Nowe Piekuty</w:t>
      </w:r>
    </w:p>
    <w:p w14:paraId="61D0797D" w14:textId="77777777" w:rsidR="00CA5DBF" w:rsidRPr="00CA5DBF" w:rsidRDefault="00CA5DBF" w:rsidP="00D638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zaprasza do składania ofert na wykonanie przeglądów stanu technicznego</w:t>
      </w:r>
    </w:p>
    <w:p w14:paraId="15D18D2D" w14:textId="77777777" w:rsidR="00CA5DBF" w:rsidRDefault="00CA5DBF" w:rsidP="00D6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obiektów budowlanych zgodnie z art. 62 ustawy Prawo budowlane</w:t>
      </w:r>
    </w:p>
    <w:p w14:paraId="7660A7EF" w14:textId="77777777" w:rsidR="004B4B86" w:rsidRDefault="004B4B86" w:rsidP="00D6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677ACE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1BDEF58C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Gmina  Nowe Piekuty</w:t>
      </w:r>
    </w:p>
    <w:p w14:paraId="537EC4FD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18-212 Nowe Piekuty</w:t>
      </w:r>
    </w:p>
    <w:p w14:paraId="4158028A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ul. Główna 8 </w:t>
      </w:r>
    </w:p>
    <w:p w14:paraId="68663FCC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tel. (86) 476 15 20 </w:t>
      </w:r>
    </w:p>
    <w:p w14:paraId="35AA62E1" w14:textId="75A29BB5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e-mail: urzad@nowepiekuty.pl </w:t>
      </w:r>
    </w:p>
    <w:p w14:paraId="7517858A" w14:textId="77777777" w:rsidR="004B4B86" w:rsidRPr="00CA5DBF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21A5E1" w14:textId="7A93BBFD" w:rsidR="00CA5DBF" w:rsidRPr="00CA5DBF" w:rsidRDefault="00CA5DBF" w:rsidP="00CA5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zamówienia jest przeprowadzenie okresowej kontroli stanu technicznego obiektów budowlanych Gminy</w:t>
      </w:r>
      <w:r w:rsidR="004B4B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Nowe Piekuty</w:t>
      </w: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tym:</w:t>
      </w:r>
    </w:p>
    <w:p w14:paraId="2D2B87DA" w14:textId="51E47B74" w:rsidR="0074146A" w:rsidRDefault="00CA5DBF" w:rsidP="0074146A">
      <w:pPr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     Przeglądy roczne zgodnie z art. 62 ust.1 pkt 1</w:t>
      </w:r>
      <w:r w:rsidR="00647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7 lipca 1994 r. Prawo budowlane tj. polegające na sprawdzeniu stanu technicznego elementów budynku, budowli i instalacji narażonych na szkodliwe wpływy atmosferyczne i niszczące działania czynników występujących podczas użytkowania obiektu, instalacji i urządzeń służących ochronie środowiska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7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 wyłączeniem przeglądów kominowych</w:t>
      </w:r>
      <w:r w:rsidR="007D1E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gazowych</w:t>
      </w:r>
      <w:bookmarkStart w:id="0" w:name="_GoBack"/>
      <w:bookmarkEnd w:id="0"/>
      <w:r w:rsidR="00647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dla:</w:t>
      </w:r>
    </w:p>
    <w:p w14:paraId="6AA726C1" w14:textId="72B2CBD0" w:rsidR="00CA5DBF" w:rsidRPr="0074146A" w:rsidRDefault="0074146A" w:rsidP="0074146A">
      <w:pPr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CA5DBF"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udynków użyteczności publicznej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187C4DC" w14:textId="36632390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Urząd Gminy Nowe Piekuty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ul. Główna 8, 18-212 Nowe Piekuty </w:t>
      </w:r>
    </w:p>
    <w:p w14:paraId="4097F594" w14:textId="6AA9DB36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Budynek komunalny w Nowych Piekutach ul. Główna 23A – GOK, OPS</w:t>
      </w:r>
    </w:p>
    <w:p w14:paraId="20B4F773" w14:textId="3E47A96A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Hydrofornia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- </w:t>
      </w:r>
      <w:r w:rsidRPr="0074146A">
        <w:rPr>
          <w:rFonts w:ascii="Cambria" w:hAnsi="Cambria"/>
          <w:kern w:val="0"/>
          <w:sz w:val="24"/>
          <w:szCs w:val="24"/>
          <w14:ligatures w14:val="none"/>
        </w:rPr>
        <w:t>Nowe Piekuty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ul. Polna 5, 18-212 Nowe Piekuty</w:t>
      </w:r>
    </w:p>
    <w:p w14:paraId="5985B198" w14:textId="1B4A6641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Hydrofornia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- </w:t>
      </w:r>
      <w:r w:rsidRPr="0074146A">
        <w:rPr>
          <w:rFonts w:ascii="Cambria" w:hAnsi="Cambria"/>
          <w:kern w:val="0"/>
          <w:sz w:val="24"/>
          <w:szCs w:val="24"/>
          <w14:ligatures w14:val="none"/>
        </w:rPr>
        <w:t>Wierzbowizna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5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>, 18-212 Nowe Piekuty</w:t>
      </w:r>
    </w:p>
    <w:p w14:paraId="78FB049C" w14:textId="1F98E8FA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Ośrodek Zdrowia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Łopienie Jeże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>35, 18-212 Nowe Piekuty</w:t>
      </w:r>
    </w:p>
    <w:p w14:paraId="50ECC031" w14:textId="655CAF5A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Ośrodek Zdrowia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74146A">
        <w:rPr>
          <w:rFonts w:ascii="Cambria" w:hAnsi="Cambria"/>
          <w:kern w:val="0"/>
          <w:sz w:val="24"/>
          <w:szCs w:val="24"/>
          <w14:ligatures w14:val="none"/>
        </w:rPr>
        <w:t>Jabłoń Kościelna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ul. Kolejowa 11, 18-212 Nowe Piekuty</w:t>
      </w:r>
    </w:p>
    <w:p w14:paraId="25960AD1" w14:textId="77777777" w:rsidR="0074146A" w:rsidRPr="0074146A" w:rsidRDefault="0074146A" w:rsidP="0074146A">
      <w:pPr>
        <w:spacing w:after="0" w:line="240" w:lineRule="auto"/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0829C6CD" w14:textId="77777777" w:rsidR="0074146A" w:rsidRPr="0074146A" w:rsidRDefault="0074146A" w:rsidP="0074146A">
      <w:pPr>
        <w:spacing w:after="0" w:line="240" w:lineRule="auto"/>
        <w:ind w:left="360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b/>
          <w:bCs/>
          <w:kern w:val="0"/>
          <w:sz w:val="24"/>
          <w:szCs w:val="24"/>
          <w14:ligatures w14:val="none"/>
        </w:rPr>
        <w:t>Świetlice i remizy w miejscowościach:</w:t>
      </w:r>
    </w:p>
    <w:p w14:paraId="45BC55E7" w14:textId="29D0B414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Izba Tradycji Regionalnej Rolnictwa oraz remiza OSP w Nowych Piekutach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ul. Spokojna 6, </w:t>
      </w:r>
      <w:r w:rsidR="00420F4D" w:rsidRPr="00420F4D">
        <w:rPr>
          <w:rFonts w:ascii="Cambria" w:hAnsi="Cambria"/>
          <w:kern w:val="0"/>
          <w:sz w:val="24"/>
          <w:szCs w:val="24"/>
          <w14:ligatures w14:val="none"/>
        </w:rPr>
        <w:t>18-212 Nowe Piekuty</w:t>
      </w:r>
    </w:p>
    <w:p w14:paraId="653857EE" w14:textId="3EF00E86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Skłody Borowe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32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, 18-212 Nowe Piekuty</w:t>
      </w:r>
    </w:p>
    <w:p w14:paraId="3D923D92" w14:textId="510E9647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Nowe 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>Żochy 8A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, 18-212 Nowe Piekuty</w:t>
      </w:r>
    </w:p>
    <w:p w14:paraId="2E50EA66" w14:textId="4F6FD02F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Jabłoń Jankowce</w:t>
      </w:r>
      <w:r w:rsidR="00420F4D"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5, 18-212 Nowe Piekuty</w:t>
      </w:r>
    </w:p>
    <w:p w14:paraId="713D1528" w14:textId="26AAB37F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Jabłoń Śliwowo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 xml:space="preserve"> 16B, 18-212 Nowe Piekuty</w:t>
      </w:r>
    </w:p>
    <w:p w14:paraId="4F619205" w14:textId="7FC826C8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Jabłoń Dąbrowa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 xml:space="preserve"> 43, 18-212 Nowe Piekuty</w:t>
      </w:r>
    </w:p>
    <w:p w14:paraId="6D2BB8A2" w14:textId="0F261868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Stokowisko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26,</w:t>
      </w:r>
      <w:r w:rsidR="00515C36">
        <w:rPr>
          <w:kern w:val="0"/>
          <w14:ligatures w14:val="none"/>
        </w:rPr>
        <w:t xml:space="preserve"> </w:t>
      </w:r>
      <w:r w:rsidR="00EE4B96">
        <w:rPr>
          <w:rFonts w:ascii="Cambria" w:hAnsi="Cambria"/>
          <w:kern w:val="0"/>
          <w:sz w:val="24"/>
          <w:szCs w:val="24"/>
          <w14:ligatures w14:val="none"/>
        </w:rPr>
        <w:t>18-212 Nowe Piekuty</w:t>
      </w:r>
    </w:p>
    <w:p w14:paraId="4157117E" w14:textId="1593C871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>Hodyszewo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 xml:space="preserve"> 17, 18-212 Nowe Piekuty</w:t>
      </w:r>
    </w:p>
    <w:p w14:paraId="4446E551" w14:textId="53476330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lastRenderedPageBreak/>
        <w:t>Łopienie Szelągi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 xml:space="preserve"> 27A, 18-212 Nowe Piekuty</w:t>
      </w:r>
    </w:p>
    <w:p w14:paraId="6ED82665" w14:textId="49891372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Łopienie Jeże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33, 18-212 Nowe Piekuty</w:t>
      </w:r>
    </w:p>
    <w:p w14:paraId="7545E5F4" w14:textId="08764A38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Jabłoń Jankowce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20, 18-212 Nowe Piekuty</w:t>
      </w:r>
    </w:p>
    <w:p w14:paraId="1593A5D3" w14:textId="3CBD08FF" w:rsidR="0074146A" w:rsidRP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Jabłoń Kościelna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ul. Cmentarna 4, 18-212 Nowe Piekuty</w:t>
      </w:r>
    </w:p>
    <w:p w14:paraId="5C4D3D95" w14:textId="47300083" w:rsidR="0074146A" w:rsidRDefault="0074146A" w:rsidP="0074146A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74146A">
        <w:rPr>
          <w:rFonts w:ascii="Cambria" w:hAnsi="Cambria"/>
          <w:kern w:val="0"/>
          <w:sz w:val="24"/>
          <w:szCs w:val="24"/>
          <w14:ligatures w14:val="none"/>
        </w:rPr>
        <w:t xml:space="preserve">Kostry Noski </w:t>
      </w:r>
      <w:r w:rsidR="00515C36">
        <w:rPr>
          <w:rFonts w:ascii="Cambria" w:hAnsi="Cambria"/>
          <w:kern w:val="0"/>
          <w:sz w:val="24"/>
          <w:szCs w:val="24"/>
          <w14:ligatures w14:val="none"/>
        </w:rPr>
        <w:t>40, 18-212 Nowe Piekuty</w:t>
      </w:r>
    </w:p>
    <w:p w14:paraId="74BB7BF0" w14:textId="3608A3C9" w:rsidR="0074146A" w:rsidRPr="00FD0B49" w:rsidRDefault="00515C36" w:rsidP="00FD0B49">
      <w:pPr>
        <w:numPr>
          <w:ilvl w:val="0"/>
          <w:numId w:val="4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>
        <w:rPr>
          <w:rFonts w:ascii="Cambria" w:hAnsi="Cambria"/>
          <w:kern w:val="0"/>
          <w:sz w:val="24"/>
          <w:szCs w:val="24"/>
          <w14:ligatures w14:val="none"/>
        </w:rPr>
        <w:t xml:space="preserve">Krasowo Częstki </w:t>
      </w:r>
      <w:r w:rsidR="00762939">
        <w:rPr>
          <w:rFonts w:ascii="Cambria" w:hAnsi="Cambria"/>
          <w:kern w:val="0"/>
          <w:sz w:val="24"/>
          <w:szCs w:val="24"/>
          <w14:ligatures w14:val="none"/>
        </w:rPr>
        <w:t xml:space="preserve">56, 18-212 Nowe Piekuty </w:t>
      </w:r>
    </w:p>
    <w:p w14:paraId="2106CE86" w14:textId="5B986DF0" w:rsidR="00CA5DBF" w:rsidRPr="00762939" w:rsidRDefault="00CA5DBF" w:rsidP="00762939">
      <w:pPr>
        <w:spacing w:before="100" w:beforeAutospacing="1" w:after="0" w:line="240" w:lineRule="auto"/>
        <w:ind w:left="99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 </w:t>
      </w:r>
      <w:r w:rsidR="00762939" w:rsidRPr="00762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Miejsca rekreacji w miejscowości: </w:t>
      </w:r>
    </w:p>
    <w:p w14:paraId="4405F6B2" w14:textId="631FFBA9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Łopienie Zyski</w:t>
      </w:r>
    </w:p>
    <w:p w14:paraId="58D6726A" w14:textId="5E594BE3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Jabłoń Jankowce</w:t>
      </w:r>
    </w:p>
    <w:p w14:paraId="6A08F768" w14:textId="2BB42037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Jabłoń Kościelna</w:t>
      </w:r>
    </w:p>
    <w:p w14:paraId="4FAAD61A" w14:textId="37B6FADF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Jabłoń Zambrowizna</w:t>
      </w:r>
    </w:p>
    <w:p w14:paraId="337324D4" w14:textId="0A38D7A6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Jabłoń Dobki</w:t>
      </w:r>
    </w:p>
    <w:p w14:paraId="70EB0CBE" w14:textId="35936CA7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Jabłoń Piotrowce</w:t>
      </w:r>
    </w:p>
    <w:p w14:paraId="76F2BFBD" w14:textId="13F2F977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Skłody Borowe</w:t>
      </w:r>
    </w:p>
    <w:p w14:paraId="4EF306F8" w14:textId="431BA627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Rzepki</w:t>
      </w:r>
    </w:p>
    <w:p w14:paraId="2D6728CD" w14:textId="59E641AE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Hodyszewo</w:t>
      </w:r>
    </w:p>
    <w:p w14:paraId="3D361D04" w14:textId="66E4C8E3" w:rsid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Nowe Żochy </w:t>
      </w:r>
    </w:p>
    <w:p w14:paraId="78902715" w14:textId="750D3717" w:rsid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Kostry Litwa</w:t>
      </w:r>
    </w:p>
    <w:p w14:paraId="0FA47F7F" w14:textId="7BBAAD8E" w:rsid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Krasowo Siódmaki</w:t>
      </w:r>
    </w:p>
    <w:p w14:paraId="14435BDC" w14:textId="4366FB79" w:rsid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Stokowisko </w:t>
      </w:r>
    </w:p>
    <w:p w14:paraId="04BC34C4" w14:textId="02ACC608" w:rsidR="00762939" w:rsidRPr="00762939" w:rsidRDefault="00762939" w:rsidP="007629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Krasowo Wielkie – plac manewrowy </w:t>
      </w:r>
    </w:p>
    <w:p w14:paraId="1E0EB9C4" w14:textId="77777777" w:rsidR="00E00CBB" w:rsidRPr="00E00CBB" w:rsidRDefault="00E00CBB" w:rsidP="00E00CBB">
      <w:pPr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     Przeglądy 5-letnie zgodnie z art. 62 ust. 1 pkt 2 ustawy z dnia 7 lipca 1994 r. Prawo budowlane tj. polegające na sprawdzeniu stanu technicznego i przydatności do użytkowania obiektu budowlanego, estetyki obiektu budowlanego oraz jego otoczenia, kontrolą tą powinno być objęte również badanie instalacji elektrycznej i piorunochronnej w zakresie stanu sprawności połączeń, osprzętu, zabezpieczeń i środków ochrony od porażeń, oporności izolacji przewodów oraz uziemień instalacji i aparatów, dla: </w:t>
      </w:r>
    </w:p>
    <w:p w14:paraId="79DFB8C9" w14:textId="2A4626B3" w:rsidR="00CA5DBF" w:rsidRPr="00CA5DBF" w:rsidRDefault="00CA5DBF" w:rsidP="00CA5DBF">
      <w:pPr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 - budynków użyteczności publicznej</w:t>
      </w:r>
      <w:r w:rsid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B5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ś</w:t>
      </w:r>
      <w:r w:rsidR="001B54EA" w:rsidRPr="001B5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wietlice i remizy </w:t>
      </w:r>
      <w:r w:rsidR="007629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wskazane </w:t>
      </w:r>
      <w:r w:rsidR="001B5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powyżej</w:t>
      </w:r>
    </w:p>
    <w:p w14:paraId="16C0FC78" w14:textId="77777777" w:rsidR="00CA5DBF" w:rsidRPr="00CA5DBF" w:rsidRDefault="00CA5DBF" w:rsidP="00CA5DBF">
      <w:pPr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 oraz sporządzenie protokołów z kontroli stanu technicznego obiektów budowlanych w formie papierowej w 1 egzemplarzu.</w:t>
      </w:r>
    </w:p>
    <w:p w14:paraId="61A691D8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dopuszcza możliwości składania ofert częściowych.</w:t>
      </w:r>
    </w:p>
    <w:p w14:paraId="4E35EFCC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i obowiązki Stron, szczegóły dotyczące realizacji i wzajemnych rozliczeń, a także odpowiedzialność Stron zawiera projekt umowy stanowiący załącznik nr 3 do niniejszego zaproszenia.</w:t>
      </w:r>
    </w:p>
    <w:p w14:paraId="063D4745" w14:textId="51655B2E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realizacji zamówienia: 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762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B54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B54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marca 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762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E00C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77E3D397" w14:textId="6A626C4B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powinna być przesłana za pośrednictwem: poczty, kuriera lub też dostarczona osobiście na adres: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Gminy Nowe Piekuty ul. Główna 8, 18-212 Nowe Piekuty</w:t>
      </w: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pocztą elektroniczną na adres: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urzad@nowepiekuty.pl</w:t>
      </w: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do dnia 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1B54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7A394A87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złożone po terminie nie będą rozpatrywane.</w:t>
      </w:r>
    </w:p>
    <w:p w14:paraId="02ED14DB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przed upływem terminu składania ofert zmienić lub wycofać swoją ofertę.</w:t>
      </w:r>
    </w:p>
    <w:p w14:paraId="7ECD9274" w14:textId="1AAEC826" w:rsidR="00CA5DBF" w:rsidRPr="00E00CBB" w:rsidRDefault="00CA5DBF" w:rsidP="00E00C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toku badania i oceny ofert Zamawiający może żądać od oferentów wyjaśnień  dotyczących treści złożonych ofert.</w:t>
      </w:r>
    </w:p>
    <w:p w14:paraId="2F787004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będą oceniane według następujących kryteriów: </w:t>
      </w:r>
      <w:r w:rsidRPr="00CA5D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 – 100 %.</w:t>
      </w:r>
    </w:p>
    <w:p w14:paraId="3A6E174E" w14:textId="77777777" w:rsidR="00CA5DBF" w:rsidRPr="00CA5DBF" w:rsidRDefault="00CA5DBF" w:rsidP="00CA5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postępowaniu mogą wziąć udział Wykonawcy spełniający niżej określone warunki:</w:t>
      </w:r>
    </w:p>
    <w:p w14:paraId="2C80DA9D" w14:textId="77777777" w:rsidR="00CA5DBF" w:rsidRPr="00CA5DBF" w:rsidRDefault="00CA5DBF" w:rsidP="00CA5DBF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 1) Wykonawca posiada uprawnienia do wykonania określonej działalności, posiada niezbędną wiedzę i doświadczenie,</w:t>
      </w:r>
    </w:p>
    <w:p w14:paraId="664F7341" w14:textId="77777777" w:rsidR="00CA5DBF" w:rsidRPr="00CA5DBF" w:rsidRDefault="00CA5DBF" w:rsidP="00CA5D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Dysponuje odpowiednim potencjałem technicznym oraz osobami posiadającymi uprawnienia odpowiedniej specjalności umożliwiające przeprowadzenie wymaganych przeglądów i badań zgodnie z art. 62 ust. 1 pkt 1 i pkt 2 ustawy z dnia 7 lipca 1994 r. Prawo budowlane w sposób ważny i zgodny z prawem.</w:t>
      </w:r>
    </w:p>
    <w:p w14:paraId="110563A0" w14:textId="77777777" w:rsidR="00CA5DBF" w:rsidRPr="00CA5DBF" w:rsidRDefault="00CA5DBF" w:rsidP="00E00C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ofertą należy złożyć kserokopie dokumentów potwierdzających posiadanie stosownych uprawnień, zaświadczenie o przynależności do Izby Inżynierów Budownictwa  (poświadczone za zgodność z oryginałem).</w:t>
      </w:r>
    </w:p>
    <w:p w14:paraId="16CBB0E4" w14:textId="2034BD02" w:rsidR="00CA5DBF" w:rsidRPr="00CA5DBF" w:rsidRDefault="00CA5DBF" w:rsidP="00CA5D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Osoba upoważniona do kontaktu: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Leszek Dąbrowski tel. 86</w:t>
      </w:r>
      <w:r w:rsidR="00E00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4769</w:t>
      </w:r>
      <w:r w:rsidR="00E00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520 wew. 14</w:t>
      </w:r>
    </w:p>
    <w:p w14:paraId="1F4DE469" w14:textId="77777777" w:rsidR="00CA5DBF" w:rsidRPr="00CA5DBF" w:rsidRDefault="00CA5DBF" w:rsidP="00CA5D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5D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do unieważnienia postępowania bez podania przyczyny.</w:t>
      </w:r>
    </w:p>
    <w:p w14:paraId="743946F9" w14:textId="77777777" w:rsidR="00C62D38" w:rsidRDefault="00C62D38"/>
    <w:p w14:paraId="2A107943" w14:textId="77777777" w:rsidR="00647123" w:rsidRDefault="00647123"/>
    <w:p w14:paraId="5508CF4A" w14:textId="77777777" w:rsidR="00647123" w:rsidRDefault="00647123"/>
    <w:p w14:paraId="4E051C74" w14:textId="77777777" w:rsidR="00647123" w:rsidRDefault="00647123"/>
    <w:p w14:paraId="35216E6D" w14:textId="77777777" w:rsidR="00647123" w:rsidRDefault="00647123"/>
    <w:p w14:paraId="5E960EBB" w14:textId="77777777" w:rsidR="00647123" w:rsidRDefault="00647123"/>
    <w:p w14:paraId="3DC0128C" w14:textId="77777777" w:rsidR="00647123" w:rsidRDefault="00647123"/>
    <w:p w14:paraId="0C944CF2" w14:textId="77777777" w:rsidR="00647123" w:rsidRDefault="00647123"/>
    <w:p w14:paraId="3058895A" w14:textId="77777777" w:rsidR="00647123" w:rsidRDefault="00647123"/>
    <w:p w14:paraId="4F9A0654" w14:textId="77777777" w:rsidR="00647123" w:rsidRDefault="00647123"/>
    <w:p w14:paraId="62F1AD0A" w14:textId="77777777" w:rsidR="00647123" w:rsidRDefault="00647123"/>
    <w:p w14:paraId="6C884161" w14:textId="77777777" w:rsidR="00647123" w:rsidRDefault="00647123"/>
    <w:p w14:paraId="424123E5" w14:textId="77777777" w:rsidR="00647123" w:rsidRDefault="00647123"/>
    <w:p w14:paraId="580AD332" w14:textId="77777777" w:rsidR="00647123" w:rsidRDefault="00647123"/>
    <w:p w14:paraId="3254F830" w14:textId="77777777" w:rsidR="00647123" w:rsidRDefault="00647123"/>
    <w:p w14:paraId="00C206CF" w14:textId="77777777" w:rsidR="00647123" w:rsidRDefault="00647123"/>
    <w:p w14:paraId="2E8BDD9C" w14:textId="77777777" w:rsidR="00647123" w:rsidRDefault="00647123"/>
    <w:p w14:paraId="46C17C2B" w14:textId="77777777" w:rsidR="00647123" w:rsidRDefault="00647123"/>
    <w:p w14:paraId="4EB1735B" w14:textId="77777777" w:rsidR="00647123" w:rsidRDefault="00647123"/>
    <w:p w14:paraId="04801650" w14:textId="77777777" w:rsidR="00FD0B49" w:rsidRDefault="00FD0B49"/>
    <w:p w14:paraId="40E4A8B2" w14:textId="77777777" w:rsidR="00FD0B49" w:rsidRDefault="00FD0B49"/>
    <w:p w14:paraId="1D6B797E" w14:textId="77777777" w:rsidR="00647123" w:rsidRDefault="00647123" w:rsidP="00647123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FORMULARZ OFERTOWY</w:t>
      </w:r>
    </w:p>
    <w:p w14:paraId="3F20A9F2" w14:textId="77777777" w:rsidR="00647123" w:rsidRDefault="00647123" w:rsidP="004B4B8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wykonanie przeglądów stanu technicznego obiektów budowlanych zgodnie z art. 62 ustawy Prawo budowlane</w:t>
      </w:r>
    </w:p>
    <w:p w14:paraId="63247437" w14:textId="77777777" w:rsidR="00647123" w:rsidRDefault="00647123" w:rsidP="00FD0B49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Dane Wykonawcy</w:t>
      </w:r>
    </w:p>
    <w:p w14:paraId="088B50E1" w14:textId="7C9B169A" w:rsidR="00647123" w:rsidRDefault="00647123" w:rsidP="00FD0B49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Nazwa: </w:t>
      </w:r>
      <w:r w:rsidR="00FD0B49">
        <w:rPr>
          <w:color w:val="000000"/>
          <w:sz w:val="27"/>
          <w:szCs w:val="27"/>
        </w:rPr>
        <w:t>.............</w:t>
      </w:r>
      <w:r>
        <w:rPr>
          <w:color w:val="000000"/>
          <w:sz w:val="27"/>
          <w:szCs w:val="27"/>
        </w:rPr>
        <w:t>…</w:t>
      </w:r>
      <w:r w:rsidR="00FD0B49">
        <w:rPr>
          <w:color w:val="000000"/>
          <w:sz w:val="27"/>
          <w:szCs w:val="27"/>
        </w:rPr>
        <w:t>……………………………………………………………………</w:t>
      </w:r>
    </w:p>
    <w:p w14:paraId="63AA749E" w14:textId="7EB63056" w:rsidR="00647123" w:rsidRDefault="00FD0B49" w:rsidP="00FD0B49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Adres:</w:t>
      </w:r>
      <w:r w:rsidR="00647123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……………………………………………………………………………</w:t>
      </w:r>
    </w:p>
    <w:p w14:paraId="1D48CA09" w14:textId="00C9A69B" w:rsidR="00647123" w:rsidRDefault="00FD0B49" w:rsidP="00FD0B49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Nr telefonu:</w:t>
      </w:r>
      <w:r w:rsidR="00647123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………………………………………………………………………</w:t>
      </w:r>
    </w:p>
    <w:p w14:paraId="0C7B7FAF" w14:textId="4EF84B2E" w:rsidR="00647123" w:rsidRDefault="00FD0B49" w:rsidP="00FD0B49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 e-mail:…</w:t>
      </w:r>
      <w:r w:rsidR="00647123">
        <w:rPr>
          <w:color w:val="000000"/>
          <w:sz w:val="27"/>
          <w:szCs w:val="27"/>
        </w:rPr>
        <w:t>………………………………………………………………………</w:t>
      </w:r>
    </w:p>
    <w:p w14:paraId="78DE09D4" w14:textId="77777777" w:rsidR="00647123" w:rsidRDefault="00647123" w:rsidP="004B4B8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Dane dotyczące Zamawiającego :</w:t>
      </w:r>
    </w:p>
    <w:p w14:paraId="474981AF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6A00DF67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Gmina  Nowe Piekuty</w:t>
      </w:r>
    </w:p>
    <w:p w14:paraId="3E876189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18-212 Nowe Piekuty</w:t>
      </w:r>
    </w:p>
    <w:p w14:paraId="6AB5ACEB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ul. Główna 8 </w:t>
      </w:r>
    </w:p>
    <w:p w14:paraId="56B79FA4" w14:textId="77777777" w:rsidR="004B4B86" w:rsidRPr="004B4B86" w:rsidRDefault="004B4B86" w:rsidP="004B4B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B4B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tel. (86) 476 15 20 </w:t>
      </w:r>
    </w:p>
    <w:p w14:paraId="04EC3F8A" w14:textId="2C125E27" w:rsidR="004B4B86" w:rsidRDefault="004B4B86" w:rsidP="004B4B86">
      <w:pPr>
        <w:pStyle w:val="NormalnyWeb"/>
        <w:spacing w:before="0" w:beforeAutospacing="0"/>
        <w:rPr>
          <w:bCs/>
        </w:rPr>
      </w:pPr>
      <w:r w:rsidRPr="004B4B86">
        <w:rPr>
          <w:bCs/>
        </w:rPr>
        <w:t xml:space="preserve">e-mail: </w:t>
      </w:r>
      <w:hyperlink r:id="rId6" w:history="1">
        <w:r w:rsidRPr="0086033D">
          <w:rPr>
            <w:rStyle w:val="Hipercze"/>
            <w:bCs/>
          </w:rPr>
          <w:t>urzad@nowepiekuty.pl</w:t>
        </w:r>
      </w:hyperlink>
    </w:p>
    <w:p w14:paraId="3B86C402" w14:textId="764E468E" w:rsidR="00647123" w:rsidRDefault="004B4B86" w:rsidP="004B4B86">
      <w:pPr>
        <w:pStyle w:val="NormalnyWeb"/>
        <w:rPr>
          <w:color w:val="000000"/>
          <w:sz w:val="27"/>
          <w:szCs w:val="27"/>
        </w:rPr>
      </w:pPr>
      <w:r w:rsidRPr="004B4B86">
        <w:rPr>
          <w:bCs/>
        </w:rPr>
        <w:t> </w:t>
      </w:r>
      <w:r>
        <w:rPr>
          <w:color w:val="000000"/>
          <w:sz w:val="27"/>
          <w:szCs w:val="27"/>
        </w:rPr>
        <w:t xml:space="preserve"> </w:t>
      </w:r>
      <w:r w:rsidR="00647123">
        <w:rPr>
          <w:color w:val="000000"/>
          <w:sz w:val="27"/>
          <w:szCs w:val="27"/>
        </w:rPr>
        <w:t>3. Oferujemy wykonanie przedmiotu zamówienia zgodnie z opisem i warunkami za cenę:</w:t>
      </w:r>
    </w:p>
    <w:p w14:paraId="7F59617A" w14:textId="03021B0E" w:rsidR="00647123" w:rsidRDefault="00647123" w:rsidP="004B4B8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kwota netto……………………………………… zł</w:t>
      </w:r>
      <w:r w:rsidR="004B4B86">
        <w:rPr>
          <w:color w:val="000000"/>
          <w:sz w:val="27"/>
          <w:szCs w:val="27"/>
        </w:rPr>
        <w:t xml:space="preserve"> </w:t>
      </w:r>
    </w:p>
    <w:p w14:paraId="29ECF866" w14:textId="3C569FEC" w:rsidR="004B4B86" w:rsidRDefault="004B4B86" w:rsidP="004B4B8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podatek VAT ..........%   .........................zł</w:t>
      </w:r>
    </w:p>
    <w:p w14:paraId="22FD71D2" w14:textId="77777777" w:rsidR="00647123" w:rsidRDefault="00647123" w:rsidP="004B4B8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kwota brutto…….……………………....……..zł</w:t>
      </w:r>
    </w:p>
    <w:p w14:paraId="3C3D9402" w14:textId="77777777" w:rsidR="00647123" w:rsidRDefault="00647123" w:rsidP="004B4B86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Oświadczamy, że w cenie oferty zostały uwzględnione wszystkie koszty wykonania zamówienia.</w:t>
      </w:r>
    </w:p>
    <w:p w14:paraId="2163D391" w14:textId="77777777" w:rsidR="00647123" w:rsidRDefault="00647123" w:rsidP="004B4B86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Oświadczamy, że zapoznaliśmy się z opisem przedmiotu zamówienia i nie wnosimy do niego zastrzeżeń.</w:t>
      </w:r>
    </w:p>
    <w:p w14:paraId="20A0CC6A" w14:textId="77777777" w:rsidR="00FD0B49" w:rsidRDefault="00FD0B49" w:rsidP="00FD0B49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2669124F" w14:textId="53CEC46A" w:rsidR="00FD0B49" w:rsidRDefault="00FD0B49" w:rsidP="00FD0B49">
      <w:pPr>
        <w:pStyle w:val="NormalnyWeb"/>
        <w:spacing w:before="0" w:beforeAutospacing="0" w:after="0" w:afterAutospacing="0"/>
        <w:ind w:left="495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</w:t>
      </w:r>
    </w:p>
    <w:p w14:paraId="1BCCEE64" w14:textId="451A1F85" w:rsidR="00647123" w:rsidRPr="00FD0B49" w:rsidRDefault="004B4B86" w:rsidP="00FD0B49">
      <w:pPr>
        <w:pStyle w:val="NormalnyWeb"/>
        <w:spacing w:before="0" w:beforeAutospacing="0" w:after="0" w:afterAutospacing="0"/>
        <w:ind w:left="4956"/>
        <w:rPr>
          <w:color w:val="000000"/>
          <w:sz w:val="18"/>
          <w:szCs w:val="18"/>
        </w:rPr>
      </w:pPr>
      <w:r w:rsidRPr="00FD0B49">
        <w:rPr>
          <w:color w:val="000000"/>
          <w:sz w:val="16"/>
          <w:szCs w:val="16"/>
        </w:rPr>
        <w:t xml:space="preserve"> </w:t>
      </w:r>
      <w:r w:rsidR="00647123" w:rsidRPr="00FD0B49">
        <w:rPr>
          <w:color w:val="000000"/>
          <w:sz w:val="18"/>
          <w:szCs w:val="18"/>
        </w:rPr>
        <w:t>(podpis uprawnionego</w:t>
      </w:r>
      <w:r w:rsidR="00FD0B49" w:rsidRPr="00FD0B49">
        <w:rPr>
          <w:color w:val="000000"/>
          <w:sz w:val="18"/>
          <w:szCs w:val="18"/>
        </w:rPr>
        <w:t xml:space="preserve"> </w:t>
      </w:r>
      <w:r w:rsidR="00647123" w:rsidRPr="00FD0B49">
        <w:rPr>
          <w:color w:val="000000"/>
          <w:sz w:val="18"/>
          <w:szCs w:val="18"/>
        </w:rPr>
        <w:t>przedstawiciela wykonawcy)</w:t>
      </w:r>
    </w:p>
    <w:p w14:paraId="1FE22941" w14:textId="77777777" w:rsidR="00647123" w:rsidRDefault="00647123" w:rsidP="00FD0B4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.............................................</w:t>
      </w:r>
    </w:p>
    <w:p w14:paraId="08A347F3" w14:textId="77777777" w:rsidR="00647123" w:rsidRDefault="00647123" w:rsidP="004B4B86">
      <w:pPr>
        <w:spacing w:line="240" w:lineRule="auto"/>
        <w:jc w:val="both"/>
      </w:pPr>
    </w:p>
    <w:sectPr w:rsidR="0064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13B"/>
    <w:multiLevelType w:val="hybridMultilevel"/>
    <w:tmpl w:val="A49ED3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6D1EEC"/>
    <w:multiLevelType w:val="multilevel"/>
    <w:tmpl w:val="D78CD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A6BEA"/>
    <w:multiLevelType w:val="hybridMultilevel"/>
    <w:tmpl w:val="708C1336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46335368"/>
    <w:multiLevelType w:val="multilevel"/>
    <w:tmpl w:val="FF2C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D0665"/>
    <w:multiLevelType w:val="multilevel"/>
    <w:tmpl w:val="684222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BF"/>
    <w:rsid w:val="000C2DF5"/>
    <w:rsid w:val="00131F6E"/>
    <w:rsid w:val="001B54EA"/>
    <w:rsid w:val="00205008"/>
    <w:rsid w:val="00420F4D"/>
    <w:rsid w:val="004B4B86"/>
    <w:rsid w:val="00515C36"/>
    <w:rsid w:val="00647123"/>
    <w:rsid w:val="0074146A"/>
    <w:rsid w:val="00762939"/>
    <w:rsid w:val="007D1E7E"/>
    <w:rsid w:val="00C62D38"/>
    <w:rsid w:val="00CA5DBF"/>
    <w:rsid w:val="00D638C4"/>
    <w:rsid w:val="00E00CBB"/>
    <w:rsid w:val="00EE4B96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8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D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D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9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4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D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D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9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4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nowepiekut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</dc:creator>
  <cp:keywords/>
  <dc:description/>
  <cp:lastModifiedBy>DELL</cp:lastModifiedBy>
  <cp:revision>6</cp:revision>
  <cp:lastPrinted>2024-12-05T10:16:00Z</cp:lastPrinted>
  <dcterms:created xsi:type="dcterms:W3CDTF">2024-12-05T08:25:00Z</dcterms:created>
  <dcterms:modified xsi:type="dcterms:W3CDTF">2024-12-05T12:39:00Z</dcterms:modified>
</cp:coreProperties>
</file>