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9E" w:rsidRDefault="00B6799E" w:rsidP="00236456">
      <w:pPr>
        <w:jc w:val="right"/>
      </w:pPr>
      <w:r w:rsidRPr="0082349F">
        <w:t xml:space="preserve">Nowe Piekuty, dn. </w:t>
      </w:r>
      <w:r>
        <w:t>04</w:t>
      </w:r>
      <w:r w:rsidRPr="00C04269">
        <w:t>.</w:t>
      </w:r>
      <w:r>
        <w:t>10</w:t>
      </w:r>
      <w:r w:rsidRPr="00C04269">
        <w:t>.</w:t>
      </w:r>
      <w:r w:rsidRPr="0082349F">
        <w:t>202</w:t>
      </w:r>
      <w:r>
        <w:t>4</w:t>
      </w:r>
      <w:r w:rsidRPr="0082349F">
        <w:t xml:space="preserve"> r.</w:t>
      </w:r>
    </w:p>
    <w:p w:rsidR="00236456" w:rsidRPr="0082349F" w:rsidRDefault="00236456" w:rsidP="00236456">
      <w:pPr>
        <w:jc w:val="right"/>
      </w:pPr>
    </w:p>
    <w:p w:rsidR="00B6799E" w:rsidRDefault="00B6799E" w:rsidP="00B6799E">
      <w:pPr>
        <w:jc w:val="center"/>
        <w:rPr>
          <w:b/>
          <w:sz w:val="24"/>
          <w:szCs w:val="24"/>
        </w:rPr>
      </w:pPr>
      <w:r w:rsidRPr="0082349F">
        <w:rPr>
          <w:b/>
          <w:sz w:val="24"/>
          <w:szCs w:val="24"/>
        </w:rPr>
        <w:t>ZAPROSZENIE DO ZŁOŻENIA OFERTY</w:t>
      </w:r>
    </w:p>
    <w:p w:rsidR="00B6799E" w:rsidRDefault="00B6799E" w:rsidP="00B6799E">
      <w:pPr>
        <w:spacing w:after="0"/>
        <w:jc w:val="both"/>
        <w:rPr>
          <w:sz w:val="24"/>
          <w:szCs w:val="24"/>
        </w:rPr>
      </w:pPr>
      <w:r w:rsidRPr="0082349F">
        <w:rPr>
          <w:sz w:val="24"/>
          <w:szCs w:val="24"/>
        </w:rPr>
        <w:t xml:space="preserve">Parafia pw. </w:t>
      </w:r>
      <w:r>
        <w:rPr>
          <w:sz w:val="24"/>
          <w:szCs w:val="24"/>
        </w:rPr>
        <w:t xml:space="preserve">św. Kazimierza </w:t>
      </w:r>
      <w:r w:rsidRPr="0082349F">
        <w:rPr>
          <w:sz w:val="24"/>
          <w:szCs w:val="24"/>
        </w:rPr>
        <w:t>zaprasza do złożenia oferty na wykonanie zadania pod nazwą:</w:t>
      </w:r>
      <w:r>
        <w:rPr>
          <w:sz w:val="24"/>
          <w:szCs w:val="24"/>
        </w:rPr>
        <w:t xml:space="preserve"> </w:t>
      </w:r>
      <w:r w:rsidRPr="007B2975">
        <w:rPr>
          <w:b/>
          <w:sz w:val="24"/>
          <w:szCs w:val="24"/>
        </w:rPr>
        <w:t>„</w:t>
      </w:r>
      <w:r w:rsidR="00944436">
        <w:rPr>
          <w:b/>
          <w:sz w:val="24"/>
          <w:szCs w:val="24"/>
        </w:rPr>
        <w:t>Prace konserwatorskie i restauratorskie w miejscu kaźni mieszkańców wsi Krasowo Częstki</w:t>
      </w:r>
      <w:r w:rsidRPr="007B2975">
        <w:rPr>
          <w:b/>
          <w:sz w:val="24"/>
          <w:szCs w:val="24"/>
        </w:rPr>
        <w:t>”</w:t>
      </w:r>
      <w:r w:rsidRPr="007B2975">
        <w:rPr>
          <w:sz w:val="24"/>
          <w:szCs w:val="24"/>
        </w:rPr>
        <w:t xml:space="preserve"> </w:t>
      </w:r>
      <w:r>
        <w:rPr>
          <w:sz w:val="24"/>
          <w:szCs w:val="24"/>
        </w:rPr>
        <w:t>w ramach Rządowego Programu Odbudowy Zabytków</w:t>
      </w:r>
    </w:p>
    <w:p w:rsidR="00B6799E" w:rsidRDefault="00B6799E" w:rsidP="00B6799E">
      <w:pPr>
        <w:spacing w:after="0"/>
        <w:jc w:val="both"/>
        <w:rPr>
          <w:sz w:val="24"/>
          <w:szCs w:val="24"/>
        </w:rPr>
      </w:pPr>
    </w:p>
    <w:p w:rsidR="00B6799E" w:rsidRDefault="00B6799E" w:rsidP="00B6799E">
      <w:pPr>
        <w:spacing w:after="0"/>
        <w:jc w:val="both"/>
        <w:rPr>
          <w:b/>
          <w:sz w:val="24"/>
          <w:szCs w:val="24"/>
        </w:rPr>
      </w:pPr>
      <w:r w:rsidRPr="008F5ADF">
        <w:rPr>
          <w:b/>
          <w:sz w:val="24"/>
          <w:szCs w:val="24"/>
        </w:rPr>
        <w:t>Zamawiający:</w:t>
      </w:r>
    </w:p>
    <w:p w:rsidR="00B6799E" w:rsidRPr="00E12869" w:rsidRDefault="00B6799E" w:rsidP="00B6799E">
      <w:pPr>
        <w:spacing w:after="0"/>
        <w:jc w:val="both"/>
        <w:rPr>
          <w:sz w:val="24"/>
          <w:szCs w:val="24"/>
          <w:lang w:bidi="pl-PL"/>
        </w:rPr>
      </w:pPr>
      <w:r w:rsidRPr="00E12869">
        <w:rPr>
          <w:sz w:val="24"/>
          <w:szCs w:val="24"/>
          <w:lang w:bidi="pl-PL"/>
        </w:rPr>
        <w:t xml:space="preserve">Parafia pw. </w:t>
      </w:r>
      <w:r w:rsidRPr="00817F17">
        <w:rPr>
          <w:sz w:val="24"/>
          <w:szCs w:val="24"/>
          <w:lang w:bidi="pl-PL"/>
        </w:rPr>
        <w:t xml:space="preserve">św. Kazimierza </w:t>
      </w:r>
      <w:r w:rsidRPr="00E12869">
        <w:rPr>
          <w:sz w:val="24"/>
          <w:szCs w:val="24"/>
          <w:lang w:bidi="pl-PL"/>
        </w:rPr>
        <w:t xml:space="preserve">w </w:t>
      </w:r>
      <w:r w:rsidRPr="00817F17">
        <w:rPr>
          <w:sz w:val="24"/>
          <w:szCs w:val="24"/>
          <w:lang w:bidi="pl-PL"/>
        </w:rPr>
        <w:t>Piekutach</w:t>
      </w:r>
    </w:p>
    <w:p w:rsidR="00B6799E" w:rsidRPr="00E12869" w:rsidRDefault="00B6799E" w:rsidP="00B6799E">
      <w:pPr>
        <w:spacing w:after="0"/>
        <w:jc w:val="both"/>
        <w:rPr>
          <w:sz w:val="24"/>
          <w:szCs w:val="24"/>
        </w:rPr>
      </w:pPr>
      <w:r w:rsidRPr="00E12869">
        <w:rPr>
          <w:sz w:val="24"/>
          <w:szCs w:val="24"/>
        </w:rPr>
        <w:t>ul. </w:t>
      </w:r>
      <w:r>
        <w:rPr>
          <w:sz w:val="24"/>
          <w:szCs w:val="24"/>
        </w:rPr>
        <w:t>Główna 1</w:t>
      </w:r>
    </w:p>
    <w:p w:rsidR="00B6799E" w:rsidRPr="00E12869" w:rsidRDefault="00B6799E" w:rsidP="00B6799E">
      <w:pPr>
        <w:spacing w:after="0"/>
        <w:jc w:val="both"/>
        <w:rPr>
          <w:sz w:val="24"/>
          <w:szCs w:val="24"/>
        </w:rPr>
      </w:pPr>
      <w:r w:rsidRPr="00E12869">
        <w:rPr>
          <w:sz w:val="24"/>
          <w:szCs w:val="24"/>
        </w:rPr>
        <w:t>18-212 Nowe Piekuty</w:t>
      </w:r>
    </w:p>
    <w:p w:rsidR="00B6799E" w:rsidRPr="00143943" w:rsidRDefault="00B6799E" w:rsidP="00B6799E">
      <w:pPr>
        <w:spacing w:after="0"/>
        <w:jc w:val="both"/>
        <w:rPr>
          <w:sz w:val="24"/>
          <w:szCs w:val="24"/>
        </w:rPr>
      </w:pPr>
      <w:r w:rsidRPr="00143943">
        <w:rPr>
          <w:sz w:val="24"/>
          <w:szCs w:val="24"/>
        </w:rPr>
        <w:t>e-mail: parafiapiekuty@wp.pl</w:t>
      </w:r>
    </w:p>
    <w:p w:rsidR="00B6799E" w:rsidRDefault="00B6799E"/>
    <w:p w:rsidR="00B6799E" w:rsidRDefault="00B6799E" w:rsidP="00944436">
      <w:pPr>
        <w:spacing w:after="0"/>
        <w:rPr>
          <w:b/>
        </w:rPr>
      </w:pPr>
      <w:r w:rsidRPr="00B6799E">
        <w:rPr>
          <w:b/>
        </w:rPr>
        <w:t>I. Przedmiot zamówienia</w:t>
      </w:r>
    </w:p>
    <w:p w:rsidR="00944436" w:rsidRDefault="00944436" w:rsidP="00944436">
      <w:pPr>
        <w:spacing w:after="0"/>
        <w:jc w:val="both"/>
        <w:rPr>
          <w:bCs/>
        </w:rPr>
      </w:pPr>
      <w:r w:rsidRPr="00944436">
        <w:rPr>
          <w:bCs/>
        </w:rPr>
        <w:t>Przedmiotem inwestycji jest wykonanie robót budowlanych polegających na remoncie (pracach konserwatorskich i restauratorskich) cmentarza ludności cywilnej w Krasowie-Częstkach</w:t>
      </w:r>
      <w:r>
        <w:rPr>
          <w:bCs/>
        </w:rPr>
        <w:t>.</w:t>
      </w:r>
    </w:p>
    <w:p w:rsidR="00944436" w:rsidRDefault="00944436" w:rsidP="00944436">
      <w:pPr>
        <w:spacing w:after="0"/>
        <w:jc w:val="both"/>
        <w:rPr>
          <w:bCs/>
        </w:rPr>
      </w:pPr>
      <w:r>
        <w:rPr>
          <w:bCs/>
        </w:rPr>
        <w:t>Zakres prac obejmuje:</w:t>
      </w:r>
    </w:p>
    <w:p w:rsidR="00944436" w:rsidRPr="00944436" w:rsidRDefault="00944436" w:rsidP="00944436">
      <w:pPr>
        <w:spacing w:after="0"/>
        <w:jc w:val="both"/>
        <w:rPr>
          <w:bCs/>
        </w:rPr>
      </w:pPr>
      <w:r w:rsidRPr="00944436">
        <w:rPr>
          <w:bCs/>
        </w:rPr>
        <w:t>1. Remont istniejącej kaplicy (elewacja zewnętrzna oraz wnętrze kaplicy).</w:t>
      </w:r>
    </w:p>
    <w:p w:rsidR="00944436" w:rsidRPr="00944436" w:rsidRDefault="00944436" w:rsidP="00944436">
      <w:pPr>
        <w:spacing w:after="0"/>
        <w:jc w:val="both"/>
        <w:rPr>
          <w:u w:val="single"/>
        </w:rPr>
      </w:pPr>
      <w:r w:rsidRPr="00944436">
        <w:rPr>
          <w:u w:val="single"/>
        </w:rPr>
        <w:t>Elewacja zewnętrzna:</w:t>
      </w:r>
    </w:p>
    <w:p w:rsidR="00944436" w:rsidRPr="00944436" w:rsidRDefault="00944436" w:rsidP="00944436">
      <w:pPr>
        <w:spacing w:after="0"/>
        <w:jc w:val="both"/>
      </w:pPr>
      <w:r w:rsidRPr="00944436">
        <w:t>Prace przy elewacji kaplicy. Rozebranie obróbek blacharskich z blachy nie nadającej się do użytku. Parapety zewnętrzne, obróbki cokołu, gzymsu.</w:t>
      </w:r>
    </w:p>
    <w:p w:rsidR="00944436" w:rsidRPr="00944436" w:rsidRDefault="00944436" w:rsidP="00944436">
      <w:pPr>
        <w:spacing w:after="0"/>
        <w:jc w:val="both"/>
        <w:rPr>
          <w:u w:val="single"/>
        </w:rPr>
      </w:pPr>
      <w:r w:rsidRPr="00944436">
        <w:rPr>
          <w:u w:val="single"/>
        </w:rPr>
        <w:t>Wnętrze kaplicy:</w:t>
      </w:r>
    </w:p>
    <w:p w:rsidR="00944436" w:rsidRPr="00944436" w:rsidRDefault="00944436" w:rsidP="00944436">
      <w:pPr>
        <w:spacing w:after="0"/>
        <w:jc w:val="both"/>
      </w:pPr>
      <w:r w:rsidRPr="00944436">
        <w:t>a) Wymiana posadzki. Rozbiórka starej spękanej posadzki nie nadającej się do użytku. Pogłębienie poziomu posadzki. Wykonanie warstw nowej posadzki w postaci: 30 cm piasek ubity warstwami co max 15 cm, warstwa podkładowa z betonu C12/15 o gr. 10 cm, izolacja przeciwwodna w postaci 2x foli budowlanej ułożonej na zakład, izolacja cieplna płyty styropianowe o gr. 15 cm EPS 100-0038, posadzka betonowa o grubości 10 cm C25/30, warstwy wyrównawcze oraz warstwa wierzchnia z płytek granitowych wraz z cokołami o wysokiej ścieralności w kolorze i wzorze wybranym przez Inwestora.</w:t>
      </w:r>
    </w:p>
    <w:p w:rsidR="00944436" w:rsidRPr="00944436" w:rsidRDefault="00944436" w:rsidP="00944436">
      <w:pPr>
        <w:spacing w:after="0"/>
        <w:jc w:val="both"/>
      </w:pPr>
      <w:r w:rsidRPr="00944436">
        <w:t>b) Prace przy ścianach wewnętrznych. Rozebranie obicia ścian z desek (boazerii). Odbicie tynków i wykonanie nowych cementowo-wapiennych wraz z gładziami, malowanie farbami lateksowymi w kolorze w uzgodnieniu z Inwestorem.</w:t>
      </w:r>
    </w:p>
    <w:p w:rsidR="00944436" w:rsidRPr="00944436" w:rsidRDefault="00944436" w:rsidP="00944436">
      <w:pPr>
        <w:spacing w:after="0"/>
        <w:jc w:val="both"/>
      </w:pPr>
      <w:r w:rsidRPr="00944436">
        <w:t>c)Impregnacja i konserwacja drewnianego sufitu. Czyszczenie, nasycenie środkami biobójczymi, obudowanie belek deskami dębowymi oraz dwukrotne malowanie całości impregnatem do drewna.</w:t>
      </w:r>
    </w:p>
    <w:p w:rsidR="00944436" w:rsidRPr="00944436" w:rsidRDefault="00944436" w:rsidP="00944436">
      <w:pPr>
        <w:spacing w:after="0"/>
        <w:jc w:val="both"/>
      </w:pPr>
      <w:r w:rsidRPr="00944436">
        <w:t xml:space="preserve">c) Stolarka okienna i drzwiowa przeznaczona do renowacji, ponadto wykonanie otworu w ścianie za ołtarzem i zamontowanie witrażu. </w:t>
      </w:r>
    </w:p>
    <w:p w:rsidR="00944436" w:rsidRPr="00944436" w:rsidRDefault="00944436" w:rsidP="00944436">
      <w:pPr>
        <w:spacing w:after="0"/>
        <w:jc w:val="both"/>
      </w:pPr>
      <w:r w:rsidRPr="00944436">
        <w:t xml:space="preserve">d) Zamontowanie elementów marmurowych z marmuru Morawica wewnątrz: rama okienna wokół witraża,  ołtarz w postacie płyta - Mensa ołtarzowa o wym. 190x80cm i gr. 10cm oraz okrągłe - toczone kolumny o śr. 15 cm i wysokości 90cm oraz montaż parapetów okiennych i parapetów nad poszerzeniem ściany na cokole. </w:t>
      </w:r>
    </w:p>
    <w:p w:rsidR="00944436" w:rsidRPr="00944436" w:rsidRDefault="00944436" w:rsidP="00944436">
      <w:pPr>
        <w:spacing w:after="0"/>
        <w:jc w:val="both"/>
      </w:pPr>
      <w:r w:rsidRPr="00944436">
        <w:lastRenderedPageBreak/>
        <w:t>e) Prace porządkowe czyszczenie, mycie, renowacja wyposażenia, tablic pamiątkowych, obrazów, żyrandola, kinkietów.</w:t>
      </w:r>
    </w:p>
    <w:p w:rsidR="00944436" w:rsidRPr="00944436" w:rsidRDefault="00944436" w:rsidP="00944436">
      <w:pPr>
        <w:spacing w:after="0"/>
        <w:jc w:val="both"/>
      </w:pPr>
      <w:r w:rsidRPr="00944436">
        <w:t>f) Zakup i montaż drewnianych ławek kościelnych z oparciem dł. ok. 1,80 m. Wzór i kolor w uzgodnieniu z Inwestorem.</w:t>
      </w:r>
    </w:p>
    <w:p w:rsidR="00944436" w:rsidRPr="00944436" w:rsidRDefault="00944436" w:rsidP="00944436">
      <w:pPr>
        <w:spacing w:after="0"/>
        <w:jc w:val="both"/>
      </w:pPr>
      <w:r w:rsidRPr="00944436">
        <w:t>g) Wykonanie nowej instalacji elektrycznej. Demontaż istniejącej. Na zewnątrz montaż lamp LED zewnętrznych z czujką ruchu.</w:t>
      </w:r>
    </w:p>
    <w:p w:rsidR="00944436" w:rsidRPr="00944436" w:rsidRDefault="00944436" w:rsidP="00944436">
      <w:pPr>
        <w:spacing w:after="0"/>
        <w:jc w:val="both"/>
        <w:rPr>
          <w:bCs/>
        </w:rPr>
      </w:pPr>
      <w:r w:rsidRPr="00944436">
        <w:rPr>
          <w:bCs/>
        </w:rPr>
        <w:t>2. Wymiana kostki na placu i chodniku.</w:t>
      </w:r>
    </w:p>
    <w:p w:rsidR="00944436" w:rsidRPr="00944436" w:rsidRDefault="00944436" w:rsidP="00944436">
      <w:pPr>
        <w:spacing w:after="0"/>
        <w:jc w:val="both"/>
      </w:pPr>
      <w:r w:rsidRPr="00944436">
        <w:t>Utwardzenie terenu wokół dwóch pomników przy bramie głównej polegające na wykonaniu warstw podbudowy dolna odsączająca 20 cm piasek oraz górna 20 cm warstwa tłuczniowo-klińcowa oraz nowej nawierzchni w postaci kostki betonowej 6 cm na podsypce cementowo-piaskowej z wypełnieniem spoin zaprawą. Kolory i wzory do uzgodnienia z Inwestorem na etapie wykonania. Zastosować obrzeża betonowe 20x6cm.</w:t>
      </w:r>
    </w:p>
    <w:p w:rsidR="00944436" w:rsidRPr="00944436" w:rsidRDefault="00944436" w:rsidP="00944436">
      <w:pPr>
        <w:spacing w:after="0"/>
        <w:jc w:val="both"/>
        <w:rPr>
          <w:bCs/>
        </w:rPr>
      </w:pPr>
      <w:r w:rsidRPr="00944436">
        <w:rPr>
          <w:bCs/>
        </w:rPr>
        <w:t xml:space="preserve">3. Zagospodarowanie miejsca kaźni (plac po stodole </w:t>
      </w:r>
      <w:r w:rsidR="00A72685">
        <w:rPr>
          <w:bCs/>
        </w:rPr>
        <w:t>do</w:t>
      </w:r>
      <w:r w:rsidRPr="00944436">
        <w:rPr>
          <w:bCs/>
        </w:rPr>
        <w:t xml:space="preserve"> której sp</w:t>
      </w:r>
      <w:r w:rsidR="00A72685">
        <w:rPr>
          <w:bCs/>
        </w:rPr>
        <w:t>ędzono</w:t>
      </w:r>
      <w:r w:rsidRPr="00944436">
        <w:rPr>
          <w:bCs/>
        </w:rPr>
        <w:t xml:space="preserve"> mieszkańców wioski oraz prace porządkowe wokół kaplicy).</w:t>
      </w:r>
    </w:p>
    <w:p w:rsidR="00944436" w:rsidRPr="00944436" w:rsidRDefault="00944436" w:rsidP="00944436">
      <w:pPr>
        <w:spacing w:after="0"/>
        <w:jc w:val="both"/>
        <w:rPr>
          <w:u w:val="single"/>
        </w:rPr>
      </w:pPr>
      <w:r w:rsidRPr="00944436">
        <w:rPr>
          <w:u w:val="single"/>
        </w:rPr>
        <w:t>Plac po stodole:</w:t>
      </w:r>
    </w:p>
    <w:p w:rsidR="00944436" w:rsidRPr="00944436" w:rsidRDefault="00944436" w:rsidP="00944436">
      <w:pPr>
        <w:spacing w:after="0"/>
        <w:jc w:val="both"/>
      </w:pPr>
      <w:r w:rsidRPr="00944436">
        <w:t xml:space="preserve">Prace przy dwóch granitowych pomnikach upamiętniających. Mycie, impregnacja płyt granitowych z krzyżami oraz cokołu betonowego.                                                                                                                                                                                                       </w:t>
      </w:r>
    </w:p>
    <w:p w:rsidR="00944436" w:rsidRPr="00944436" w:rsidRDefault="00944436" w:rsidP="00944436">
      <w:pPr>
        <w:spacing w:after="0"/>
        <w:jc w:val="both"/>
        <w:rPr>
          <w:u w:val="single"/>
        </w:rPr>
      </w:pPr>
      <w:r w:rsidRPr="00944436">
        <w:rPr>
          <w:u w:val="single"/>
        </w:rPr>
        <w:t>Prace porządkowe wokół kaplicy:</w:t>
      </w:r>
    </w:p>
    <w:p w:rsidR="00944436" w:rsidRPr="00944436" w:rsidRDefault="00944436" w:rsidP="00944436">
      <w:pPr>
        <w:spacing w:after="0"/>
        <w:jc w:val="both"/>
      </w:pPr>
      <w:r w:rsidRPr="00944436">
        <w:t xml:space="preserve">a) Renowacja i konserwacja dwóch pomników upamiętniających przy bramie głównej. </w:t>
      </w:r>
    </w:p>
    <w:p w:rsidR="00944436" w:rsidRPr="00944436" w:rsidRDefault="00944436" w:rsidP="00944436">
      <w:pPr>
        <w:spacing w:after="0"/>
        <w:jc w:val="both"/>
      </w:pPr>
      <w:r w:rsidRPr="00944436">
        <w:t xml:space="preserve">b) Renowacja i konserwacja ogrodzenia przy bramie głównej, cokół, metalowe elementy przęseł, bramy i furtki oraz betonowe słupki. </w:t>
      </w:r>
    </w:p>
    <w:p w:rsidR="00944436" w:rsidRPr="00944436" w:rsidRDefault="00944436" w:rsidP="00944436">
      <w:pPr>
        <w:spacing w:after="0"/>
        <w:jc w:val="both"/>
      </w:pPr>
      <w:r w:rsidRPr="00944436">
        <w:t>c) Wymiana lamp oświetleniowych na oprawy LED parkowe, renowacja stalowych słupków z malowaniem w kolorze opraw. Wygląd opraw w uzgodnieniu z Inwestorem.</w:t>
      </w:r>
    </w:p>
    <w:p w:rsidR="00944436" w:rsidRPr="00944436" w:rsidRDefault="00944436" w:rsidP="00944436">
      <w:pPr>
        <w:spacing w:after="0"/>
        <w:jc w:val="both"/>
      </w:pPr>
      <w:r w:rsidRPr="00944436">
        <w:t>d) Renowacja i konserwacja dzwonnicy wraz z krzyżem. Oczyszczenie, zabezpieczenie i malowanie betonowego fundamentu. Oczyszczenie, zabezpieczenie i malowanie stalowych elementów dzwonnicy i krzyża.</w:t>
      </w:r>
    </w:p>
    <w:p w:rsidR="00B6799E" w:rsidRDefault="00944436" w:rsidP="00944436">
      <w:pPr>
        <w:spacing w:after="0"/>
        <w:jc w:val="both"/>
      </w:pPr>
      <w:r w:rsidRPr="00944436">
        <w:t>e) Montaż na cmentarzu 4 ławek parkowych, 2 koszy na śmieci parkowych, WC toalety drewnianej, drewno zaimpregnowane oraz demontaż istniejącej oraz zakup i montaż nowej tablicy informacyjnej przy bramie wejściowej. Tablica o wymiarach 1,50x1,20m na dwóch stalowych słupkach RK100x4, tablica zadaszona z pokryciem z dachówki ceramicznej o wys. 2,60m do szczytu. Napisy z dwóch stron tablicy wykonane w formie fluorescencyjnej. Kolory, napisy i treść w uzgodnieniu z Inwestorem.</w:t>
      </w:r>
      <w:r>
        <w:t xml:space="preserve">  </w:t>
      </w:r>
    </w:p>
    <w:p w:rsidR="00944436" w:rsidRDefault="00944436" w:rsidP="00944436">
      <w:pPr>
        <w:spacing w:after="0"/>
        <w:jc w:val="both"/>
      </w:pPr>
    </w:p>
    <w:p w:rsidR="00B6799E" w:rsidRDefault="00B6799E" w:rsidP="00DB6015">
      <w:pPr>
        <w:spacing w:after="0"/>
        <w:jc w:val="both"/>
        <w:rPr>
          <w:sz w:val="24"/>
          <w:szCs w:val="24"/>
          <w:u w:val="single"/>
          <w:lang w:bidi="pl-PL"/>
        </w:rPr>
      </w:pPr>
      <w:r w:rsidRPr="00170E49">
        <w:rPr>
          <w:sz w:val="24"/>
          <w:szCs w:val="24"/>
          <w:u w:val="single"/>
        </w:rPr>
        <w:t>Wymagane jest, aby przed złożeniem Oferty Wykonawca przeprowadził wizję lokalną. Przeprowadzenie wizji jest warunkiem dla złożenia oferty w niniejszym postępowaniu. Koszty dokonania wizji lokalnej poniesie Wykonawca.</w:t>
      </w:r>
      <w:r>
        <w:rPr>
          <w:sz w:val="24"/>
          <w:szCs w:val="24"/>
          <w:u w:val="single"/>
        </w:rPr>
        <w:t xml:space="preserve"> </w:t>
      </w:r>
      <w:r w:rsidRPr="00202D1B">
        <w:rPr>
          <w:sz w:val="24"/>
          <w:szCs w:val="24"/>
          <w:u w:val="single"/>
          <w:lang w:bidi="pl-PL"/>
        </w:rPr>
        <w:t xml:space="preserve">Oferent do złożonej oferty musi dołączyć dokument podpisany przez Zamawiającego stwierdzający, iż Wykonawca dokonał wizji lokalnej - Załącznik </w:t>
      </w:r>
      <w:r w:rsidRPr="00F63E22">
        <w:rPr>
          <w:sz w:val="24"/>
          <w:szCs w:val="24"/>
          <w:u w:val="single"/>
          <w:lang w:bidi="pl-PL"/>
        </w:rPr>
        <w:t xml:space="preserve">Nr </w:t>
      </w:r>
      <w:r w:rsidR="00F63E22" w:rsidRPr="00F63E22">
        <w:rPr>
          <w:sz w:val="24"/>
          <w:szCs w:val="24"/>
          <w:u w:val="single"/>
          <w:lang w:bidi="pl-PL"/>
        </w:rPr>
        <w:t>4</w:t>
      </w:r>
      <w:r w:rsidRPr="00F63E22">
        <w:rPr>
          <w:sz w:val="24"/>
          <w:szCs w:val="24"/>
          <w:u w:val="single"/>
          <w:lang w:bidi="pl-PL"/>
        </w:rPr>
        <w:t>.</w:t>
      </w:r>
    </w:p>
    <w:p w:rsidR="00DB6015" w:rsidRPr="00DB6015" w:rsidRDefault="00DB6015" w:rsidP="00DB6015">
      <w:pPr>
        <w:spacing w:after="0"/>
        <w:jc w:val="both"/>
        <w:rPr>
          <w:sz w:val="24"/>
          <w:szCs w:val="24"/>
          <w:u w:val="single"/>
          <w:lang w:bidi="pl-PL"/>
        </w:rPr>
      </w:pPr>
    </w:p>
    <w:p w:rsidR="00B6799E" w:rsidRPr="00B6799E" w:rsidRDefault="00B6799E" w:rsidP="00B6799E">
      <w:pPr>
        <w:spacing w:after="0"/>
        <w:rPr>
          <w:b/>
        </w:rPr>
      </w:pPr>
      <w:r w:rsidRPr="00B6799E">
        <w:rPr>
          <w:b/>
        </w:rPr>
        <w:t>II. Wymagany termin realizacji zamówienia :</w:t>
      </w:r>
    </w:p>
    <w:p w:rsidR="00B6799E" w:rsidRDefault="00B6799E" w:rsidP="00236456">
      <w:pPr>
        <w:spacing w:after="0"/>
      </w:pPr>
      <w:r w:rsidRPr="00DB6015">
        <w:t>Do 12</w:t>
      </w:r>
      <w:r w:rsidRPr="00DB6015">
        <w:rPr>
          <w:b/>
        </w:rPr>
        <w:t xml:space="preserve"> </w:t>
      </w:r>
      <w:r w:rsidRPr="00DB6015">
        <w:t xml:space="preserve">miesięcy </w:t>
      </w:r>
      <w:r w:rsidRPr="00B6799E">
        <w:t>od podpisania umowy</w:t>
      </w:r>
    </w:p>
    <w:p w:rsidR="00236456" w:rsidRDefault="00236456" w:rsidP="00236456">
      <w:pPr>
        <w:spacing w:after="0"/>
      </w:pPr>
    </w:p>
    <w:p w:rsidR="00B6799E" w:rsidRPr="00B6799E" w:rsidRDefault="00B6799E" w:rsidP="00236456">
      <w:pPr>
        <w:spacing w:after="0"/>
        <w:rPr>
          <w:b/>
        </w:rPr>
      </w:pPr>
      <w:r w:rsidRPr="00B6799E">
        <w:rPr>
          <w:b/>
        </w:rPr>
        <w:t>III. O udzielenie niniejszego zamówienia mogą ubiegać się wykonawcy, którzy spełniają warunki, dotyczące:</w:t>
      </w:r>
    </w:p>
    <w:p w:rsidR="00B6799E" w:rsidRPr="00B6799E" w:rsidRDefault="00B6799E" w:rsidP="00236456">
      <w:pPr>
        <w:spacing w:after="0"/>
      </w:pPr>
      <w:r w:rsidRPr="00B6799E">
        <w:t>a) zdolności technicznej</w:t>
      </w:r>
    </w:p>
    <w:p w:rsidR="00B6799E" w:rsidRDefault="00B6799E" w:rsidP="00236456">
      <w:pPr>
        <w:spacing w:after="0"/>
        <w:jc w:val="both"/>
      </w:pPr>
      <w:r w:rsidRPr="00B6799E">
        <w:lastRenderedPageBreak/>
        <w:t>Zamawiający wymaga, aby wykonawca deklarujący wykonanie zamówienia wykazał, że w okresie ostatnich 5 lat przed upływem terminu składania ofert, a jeżeli okres prowadzenia działalności jest krótszy - w tym okresie wykonał co najmniej jedne zadanie (w ramach jednej umowy) polegające na</w:t>
      </w:r>
    </w:p>
    <w:p w:rsidR="00236456" w:rsidRPr="007A771A" w:rsidRDefault="007A771A" w:rsidP="00236456">
      <w:pPr>
        <w:spacing w:after="0"/>
        <w:jc w:val="both"/>
        <w:rPr>
          <w:iCs/>
          <w:lang w:bidi="pl-PL"/>
        </w:rPr>
      </w:pPr>
      <w:r w:rsidRPr="007A771A">
        <w:t xml:space="preserve">budowie lub/i przebudowie lub/i rozbudowie lub/i remoncie budynków wraz z instalacjami wewnętrznymi i robotami wykończeniowymi </w:t>
      </w:r>
      <w:r w:rsidR="00DE45E9">
        <w:t xml:space="preserve">oraz zagospodarowaniem terenu </w:t>
      </w:r>
      <w:r w:rsidRPr="007A771A">
        <w:t xml:space="preserve">o wartości robót brutto nie mniejszej niż  </w:t>
      </w:r>
      <w:r>
        <w:t>1</w:t>
      </w:r>
      <w:r w:rsidR="00DE45E9">
        <w:t>5</w:t>
      </w:r>
      <w:r>
        <w:t>0</w:t>
      </w:r>
      <w:r w:rsidR="00B067CA">
        <w:t xml:space="preserve"> 000,00 zł.</w:t>
      </w:r>
    </w:p>
    <w:p w:rsidR="00236456" w:rsidRDefault="00236456" w:rsidP="00236456">
      <w:pPr>
        <w:spacing w:after="0"/>
        <w:jc w:val="both"/>
        <w:rPr>
          <w:bCs/>
          <w:iCs/>
          <w:lang w:bidi="pl-PL"/>
        </w:rPr>
      </w:pPr>
      <w:r w:rsidRPr="00236456">
        <w:rPr>
          <w:bCs/>
          <w:iCs/>
          <w:lang w:bidi="pl-PL"/>
        </w:rPr>
        <w:t>b) zdolności zawodowej</w:t>
      </w:r>
    </w:p>
    <w:p w:rsidR="00DC26DE" w:rsidRPr="002850AF" w:rsidRDefault="00DC26DE" w:rsidP="00DC26DE">
      <w:pPr>
        <w:spacing w:after="0"/>
        <w:jc w:val="both"/>
        <w:rPr>
          <w:bCs/>
          <w:iCs/>
          <w:sz w:val="24"/>
          <w:szCs w:val="24"/>
          <w:lang w:bidi="pl-PL"/>
        </w:rPr>
      </w:pPr>
      <w:r w:rsidRPr="002850AF">
        <w:rPr>
          <w:bCs/>
          <w:iCs/>
          <w:sz w:val="24"/>
          <w:szCs w:val="24"/>
          <w:lang w:bidi="pl-PL"/>
        </w:rPr>
        <w:t xml:space="preserve">Zamawiający wymaga, aby Wykonawca wykazał, że dysponuje lub będzie dysponował jedną osobą, która będzie pełnić funkcję Kierownika </w:t>
      </w:r>
      <w:r>
        <w:rPr>
          <w:bCs/>
          <w:iCs/>
          <w:sz w:val="24"/>
          <w:szCs w:val="24"/>
          <w:lang w:bidi="pl-PL"/>
        </w:rPr>
        <w:t>B</w:t>
      </w:r>
      <w:r w:rsidRPr="002850AF">
        <w:rPr>
          <w:bCs/>
          <w:iCs/>
          <w:sz w:val="24"/>
          <w:szCs w:val="24"/>
          <w:lang w:bidi="pl-PL"/>
        </w:rPr>
        <w:t xml:space="preserve">udowy </w:t>
      </w:r>
      <w:r w:rsidRPr="00781D4B">
        <w:rPr>
          <w:bCs/>
          <w:iCs/>
          <w:sz w:val="24"/>
          <w:szCs w:val="24"/>
          <w:lang w:bidi="pl-PL"/>
        </w:rPr>
        <w:t>w specjalności konstrukcyjno</w:t>
      </w:r>
      <w:r>
        <w:rPr>
          <w:bCs/>
          <w:iCs/>
          <w:sz w:val="24"/>
          <w:szCs w:val="24"/>
          <w:lang w:bidi="pl-PL"/>
        </w:rPr>
        <w:t xml:space="preserve"> </w:t>
      </w:r>
      <w:r w:rsidRPr="00781D4B">
        <w:rPr>
          <w:bCs/>
          <w:iCs/>
          <w:sz w:val="24"/>
          <w:szCs w:val="24"/>
          <w:lang w:bidi="pl-PL"/>
        </w:rPr>
        <w:t>–</w:t>
      </w:r>
      <w:r>
        <w:rPr>
          <w:bCs/>
          <w:iCs/>
          <w:sz w:val="24"/>
          <w:szCs w:val="24"/>
          <w:lang w:bidi="pl-PL"/>
        </w:rPr>
        <w:t xml:space="preserve"> </w:t>
      </w:r>
      <w:r w:rsidRPr="00781D4B">
        <w:rPr>
          <w:bCs/>
          <w:iCs/>
          <w:sz w:val="24"/>
          <w:szCs w:val="24"/>
          <w:lang w:bidi="pl-PL"/>
        </w:rPr>
        <w:t>budowlanej bez ograniczeń</w:t>
      </w:r>
      <w:r w:rsidRPr="002850AF">
        <w:rPr>
          <w:bCs/>
          <w:iCs/>
          <w:sz w:val="24"/>
          <w:szCs w:val="24"/>
          <w:lang w:bidi="pl-PL"/>
        </w:rPr>
        <w:t xml:space="preserve">, </w:t>
      </w:r>
      <w:r w:rsidRPr="00973376">
        <w:rPr>
          <w:bCs/>
          <w:iCs/>
          <w:sz w:val="24"/>
          <w:szCs w:val="24"/>
          <w:lang w:bidi="pl-PL"/>
        </w:rPr>
        <w:t xml:space="preserve">uprawnienia budowlane </w:t>
      </w:r>
      <w:r w:rsidRPr="002850AF">
        <w:rPr>
          <w:bCs/>
          <w:iCs/>
          <w:sz w:val="24"/>
          <w:szCs w:val="24"/>
          <w:lang w:bidi="pl-PL"/>
        </w:rPr>
        <w:t>nadan</w:t>
      </w:r>
      <w:r>
        <w:rPr>
          <w:bCs/>
          <w:iCs/>
          <w:sz w:val="24"/>
          <w:szCs w:val="24"/>
          <w:lang w:bidi="pl-PL"/>
        </w:rPr>
        <w:t>e</w:t>
      </w:r>
      <w:r w:rsidRPr="002850AF">
        <w:rPr>
          <w:bCs/>
          <w:iCs/>
          <w:sz w:val="24"/>
          <w:szCs w:val="24"/>
          <w:lang w:bidi="pl-PL"/>
        </w:rPr>
        <w:t xml:space="preserve"> na podstawie ustawy z dnia 7 lipca 1994 r. Prawo budowlane (</w:t>
      </w:r>
      <w:proofErr w:type="spellStart"/>
      <w:r w:rsidRPr="002850AF">
        <w:rPr>
          <w:bCs/>
          <w:iCs/>
          <w:sz w:val="24"/>
          <w:szCs w:val="24"/>
          <w:lang w:bidi="pl-PL"/>
        </w:rPr>
        <w:t>t.j</w:t>
      </w:r>
      <w:proofErr w:type="spellEnd"/>
      <w:r w:rsidRPr="002850AF">
        <w:rPr>
          <w:bCs/>
          <w:iCs/>
          <w:sz w:val="24"/>
          <w:szCs w:val="24"/>
          <w:lang w:bidi="pl-PL"/>
        </w:rPr>
        <w:t xml:space="preserve">. Dz.U. z </w:t>
      </w:r>
      <w:r w:rsidRPr="00781D4B">
        <w:rPr>
          <w:bCs/>
          <w:iCs/>
          <w:sz w:val="24"/>
          <w:szCs w:val="24"/>
          <w:lang w:bidi="pl-PL"/>
        </w:rPr>
        <w:t>2024 r. poz. 725</w:t>
      </w:r>
      <w:r w:rsidRPr="00DC26DE">
        <w:rPr>
          <w:rFonts w:ascii="Arial" w:hAnsi="Arial" w:cs="Arial"/>
          <w:color w:val="333333"/>
          <w:sz w:val="18"/>
          <w:szCs w:val="18"/>
          <w:shd w:val="clear" w:color="auto" w:fill="FFFFFF"/>
        </w:rPr>
        <w:t xml:space="preserve"> </w:t>
      </w:r>
      <w:r w:rsidRPr="00DC26DE">
        <w:rPr>
          <w:bCs/>
          <w:iCs/>
          <w:sz w:val="24"/>
          <w:szCs w:val="24"/>
          <w:lang w:bidi="pl-PL"/>
        </w:rPr>
        <w:t>z późn. zm.</w:t>
      </w:r>
      <w:r w:rsidRPr="002850AF">
        <w:rPr>
          <w:bCs/>
          <w:iCs/>
          <w:sz w:val="24"/>
          <w:szCs w:val="24"/>
          <w:lang w:bidi="pl-PL"/>
        </w:rPr>
        <w:t>) oraz która przez co najmniej 18 miesięcy brała udział w robotach budowlanych prowadzonych przy zabytkach nieruchomych wpisanych do rejestru zabytków, zgodnie z art. 37c ustawy o Ochronie zabytków i opiece nad zabytkami (</w:t>
      </w:r>
      <w:proofErr w:type="spellStart"/>
      <w:r w:rsidRPr="002850AF">
        <w:rPr>
          <w:bCs/>
          <w:iCs/>
          <w:sz w:val="24"/>
          <w:szCs w:val="24"/>
          <w:lang w:bidi="pl-PL"/>
        </w:rPr>
        <w:t>t.j</w:t>
      </w:r>
      <w:proofErr w:type="spellEnd"/>
      <w:r w:rsidRPr="002850AF">
        <w:rPr>
          <w:bCs/>
          <w:iCs/>
          <w:sz w:val="24"/>
          <w:szCs w:val="24"/>
          <w:lang w:bidi="pl-PL"/>
        </w:rPr>
        <w:t xml:space="preserve">. Dz. U. z </w:t>
      </w:r>
      <w:r w:rsidR="00544FA4" w:rsidRPr="00544FA4">
        <w:rPr>
          <w:bCs/>
          <w:iCs/>
          <w:sz w:val="24"/>
          <w:szCs w:val="24"/>
          <w:lang w:bidi="pl-PL"/>
        </w:rPr>
        <w:t>2024 r. poz. 1292</w:t>
      </w:r>
      <w:r w:rsidRPr="002850AF">
        <w:rPr>
          <w:bCs/>
          <w:iCs/>
          <w:sz w:val="24"/>
          <w:szCs w:val="24"/>
          <w:lang w:bidi="pl-PL"/>
        </w:rPr>
        <w:t>).</w:t>
      </w:r>
    </w:p>
    <w:p w:rsidR="00236456" w:rsidRDefault="00DC26DE" w:rsidP="00236456">
      <w:pPr>
        <w:spacing w:after="0"/>
        <w:jc w:val="both"/>
        <w:rPr>
          <w:bCs/>
          <w:iCs/>
          <w:sz w:val="24"/>
          <w:szCs w:val="24"/>
          <w:lang w:bidi="pl-PL"/>
        </w:rPr>
      </w:pPr>
      <w:r w:rsidRPr="002850AF">
        <w:rPr>
          <w:bCs/>
          <w:iCs/>
          <w:sz w:val="24"/>
          <w:szCs w:val="24"/>
          <w:lang w:bidi="pl-PL"/>
        </w:rPr>
        <w:t>Dopuszcza się odpowiadające tym uprawnieniom uprawnienia budowlane, które zostały wydane na podstawie wcześniej obowiązujących przepisów.</w:t>
      </w:r>
    </w:p>
    <w:p w:rsidR="00544FA4" w:rsidRPr="00544FA4" w:rsidRDefault="00544FA4" w:rsidP="00236456">
      <w:pPr>
        <w:spacing w:after="0"/>
        <w:jc w:val="both"/>
        <w:rPr>
          <w:bCs/>
          <w:iCs/>
          <w:sz w:val="24"/>
          <w:szCs w:val="24"/>
          <w:lang w:bidi="pl-PL"/>
        </w:rPr>
      </w:pPr>
    </w:p>
    <w:p w:rsidR="00236456" w:rsidRDefault="00236456" w:rsidP="00236456">
      <w:pPr>
        <w:spacing w:after="0"/>
        <w:jc w:val="both"/>
        <w:rPr>
          <w:b/>
          <w:bCs/>
          <w:sz w:val="24"/>
          <w:szCs w:val="24"/>
          <w:lang w:bidi="pl-PL"/>
        </w:rPr>
      </w:pPr>
      <w:r>
        <w:rPr>
          <w:b/>
          <w:bCs/>
          <w:sz w:val="24"/>
          <w:szCs w:val="24"/>
          <w:lang w:bidi="pl-PL"/>
        </w:rPr>
        <w:t>I</w:t>
      </w:r>
      <w:r w:rsidR="000B5A86">
        <w:rPr>
          <w:b/>
          <w:bCs/>
          <w:sz w:val="24"/>
          <w:szCs w:val="24"/>
          <w:lang w:bidi="pl-PL"/>
        </w:rPr>
        <w:t>V</w:t>
      </w:r>
      <w:r>
        <w:rPr>
          <w:bCs/>
          <w:sz w:val="24"/>
          <w:szCs w:val="24"/>
          <w:lang w:bidi="pl-PL"/>
        </w:rPr>
        <w:t xml:space="preserve">. </w:t>
      </w:r>
      <w:r w:rsidRPr="00616646">
        <w:rPr>
          <w:b/>
          <w:bCs/>
          <w:sz w:val="24"/>
          <w:szCs w:val="24"/>
          <w:lang w:bidi="pl-PL"/>
        </w:rPr>
        <w:t>Podmiotowe środki dowodowe.</w:t>
      </w:r>
    </w:p>
    <w:p w:rsidR="00236456" w:rsidRPr="004863F6" w:rsidRDefault="00236456" w:rsidP="00236456">
      <w:pPr>
        <w:spacing w:after="0"/>
        <w:jc w:val="both"/>
        <w:rPr>
          <w:bCs/>
          <w:iCs/>
          <w:sz w:val="24"/>
          <w:szCs w:val="24"/>
          <w:lang w:bidi="pl-PL"/>
        </w:rPr>
      </w:pPr>
      <w:r w:rsidRPr="004863F6">
        <w:rPr>
          <w:bCs/>
          <w:iCs/>
          <w:sz w:val="24"/>
          <w:szCs w:val="24"/>
          <w:lang w:bidi="pl-PL"/>
        </w:rPr>
        <w:t xml:space="preserve">W celu potwierdzenia spełniania przez Wykonawcę warunków udziału w postępowaniu określonych w pkt. </w:t>
      </w:r>
      <w:r>
        <w:rPr>
          <w:bCs/>
          <w:iCs/>
          <w:sz w:val="24"/>
          <w:szCs w:val="24"/>
          <w:lang w:bidi="pl-PL"/>
        </w:rPr>
        <w:t>3</w:t>
      </w:r>
      <w:r w:rsidRPr="004863F6">
        <w:rPr>
          <w:bCs/>
          <w:iCs/>
          <w:sz w:val="24"/>
          <w:szCs w:val="24"/>
          <w:lang w:bidi="pl-PL"/>
        </w:rPr>
        <w:t xml:space="preserve"> Zaproszenia do złożenia oferty, Wykonawca którego oferta zostanie oceniona jako najkorzystniejsza zobowiązany będzie </w:t>
      </w:r>
      <w:r>
        <w:rPr>
          <w:bCs/>
          <w:iCs/>
          <w:sz w:val="24"/>
          <w:szCs w:val="24"/>
          <w:lang w:bidi="pl-PL"/>
        </w:rPr>
        <w:t xml:space="preserve">na wezwanie </w:t>
      </w:r>
      <w:r w:rsidRPr="004863F6">
        <w:rPr>
          <w:bCs/>
          <w:iCs/>
          <w:sz w:val="24"/>
          <w:szCs w:val="24"/>
          <w:lang w:bidi="pl-PL"/>
        </w:rPr>
        <w:t>złożyć:</w:t>
      </w:r>
    </w:p>
    <w:p w:rsidR="00236456" w:rsidRPr="00236456" w:rsidRDefault="00236456" w:rsidP="00236456">
      <w:pPr>
        <w:spacing w:after="0"/>
        <w:jc w:val="both"/>
        <w:rPr>
          <w:bCs/>
          <w:sz w:val="24"/>
          <w:szCs w:val="24"/>
          <w:lang w:bidi="pl-PL"/>
        </w:rPr>
      </w:pPr>
      <w:r w:rsidRPr="00236456">
        <w:rPr>
          <w:bCs/>
          <w:sz w:val="24"/>
          <w:szCs w:val="24"/>
          <w:lang w:bidi="pl-PL"/>
        </w:rPr>
        <w:t xml:space="preserve">a) </w:t>
      </w:r>
      <w:r w:rsidRPr="00236456">
        <w:rPr>
          <w:bCs/>
          <w:iCs/>
          <w:sz w:val="24"/>
          <w:szCs w:val="24"/>
          <w:lang w:bidi="pl-PL"/>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(Załącznik nr 2).</w:t>
      </w:r>
    </w:p>
    <w:p w:rsidR="000B5A86" w:rsidRDefault="000B5A86" w:rsidP="000B5A86">
      <w:pPr>
        <w:spacing w:after="0"/>
        <w:jc w:val="both"/>
        <w:rPr>
          <w:bCs/>
          <w:iCs/>
          <w:lang w:bidi="pl-PL"/>
        </w:rPr>
      </w:pPr>
      <w:r>
        <w:rPr>
          <w:bCs/>
          <w:iCs/>
          <w:lang w:bidi="pl-PL"/>
        </w:rPr>
        <w:t xml:space="preserve">b) </w:t>
      </w:r>
      <w:r w:rsidRPr="000B5A86">
        <w:rPr>
          <w:bCs/>
          <w:iCs/>
          <w:lang w:bidi="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3).</w:t>
      </w:r>
    </w:p>
    <w:p w:rsidR="000B5A86" w:rsidRDefault="000B5A86" w:rsidP="000B5A86">
      <w:pPr>
        <w:spacing w:after="0"/>
        <w:jc w:val="both"/>
        <w:rPr>
          <w:bCs/>
          <w:iCs/>
          <w:lang w:bidi="pl-PL"/>
        </w:rPr>
      </w:pPr>
    </w:p>
    <w:p w:rsidR="000B5A86" w:rsidRPr="004863F6" w:rsidRDefault="000B5A86" w:rsidP="000B5A86">
      <w:pPr>
        <w:spacing w:after="0"/>
        <w:jc w:val="both"/>
        <w:rPr>
          <w:b/>
          <w:bCs/>
          <w:iCs/>
          <w:sz w:val="24"/>
          <w:szCs w:val="24"/>
          <w:lang w:bidi="pl-PL"/>
        </w:rPr>
      </w:pPr>
      <w:r>
        <w:rPr>
          <w:b/>
          <w:bCs/>
          <w:iCs/>
          <w:sz w:val="24"/>
          <w:szCs w:val="24"/>
          <w:lang w:bidi="pl-PL"/>
        </w:rPr>
        <w:t>V</w:t>
      </w:r>
      <w:r w:rsidRPr="004863F6">
        <w:rPr>
          <w:b/>
          <w:bCs/>
          <w:iCs/>
          <w:sz w:val="24"/>
          <w:szCs w:val="24"/>
          <w:lang w:bidi="pl-PL"/>
        </w:rPr>
        <w:t>.</w:t>
      </w:r>
      <w:r w:rsidRPr="004863F6">
        <w:rPr>
          <w:bCs/>
          <w:iCs/>
          <w:sz w:val="24"/>
          <w:szCs w:val="24"/>
          <w:lang w:bidi="pl-PL"/>
        </w:rPr>
        <w:t xml:space="preserve"> </w:t>
      </w:r>
      <w:r w:rsidRPr="004863F6">
        <w:rPr>
          <w:b/>
          <w:bCs/>
          <w:iCs/>
          <w:sz w:val="24"/>
          <w:szCs w:val="24"/>
          <w:lang w:bidi="pl-PL"/>
        </w:rPr>
        <w:t>Opis kryteriów, którymi Zamawiający będzie się kierował przy wyborze oferty, wraz z podaniem wag tych kryteriów i sposobu oceny ofert:</w:t>
      </w:r>
    </w:p>
    <w:p w:rsidR="000B5A86" w:rsidRPr="004863F6" w:rsidRDefault="000B5A86" w:rsidP="000B5A86">
      <w:pPr>
        <w:spacing w:after="0"/>
        <w:jc w:val="both"/>
        <w:rPr>
          <w:bCs/>
          <w:iCs/>
          <w:sz w:val="24"/>
          <w:szCs w:val="24"/>
          <w:lang w:bidi="pl-PL"/>
        </w:rPr>
      </w:pPr>
      <w:r w:rsidRPr="004863F6">
        <w:rPr>
          <w:bCs/>
          <w:iCs/>
          <w:sz w:val="24"/>
          <w:szCs w:val="24"/>
          <w:lang w:bidi="pl-PL"/>
        </w:rPr>
        <w:t>Oferty będą oceniane punktowo. Maksymalna ilość punktów jaką może osiągnąć oferta wynosi 100 pkt.</w:t>
      </w:r>
    </w:p>
    <w:p w:rsidR="000B5A86" w:rsidRPr="004863F6" w:rsidRDefault="000B5A86" w:rsidP="000B5A86">
      <w:pPr>
        <w:spacing w:after="0"/>
        <w:jc w:val="both"/>
        <w:rPr>
          <w:bCs/>
          <w:iCs/>
          <w:sz w:val="24"/>
          <w:szCs w:val="24"/>
          <w:lang w:bidi="pl-PL"/>
        </w:rPr>
      </w:pPr>
      <w:r w:rsidRPr="004863F6">
        <w:rPr>
          <w:bCs/>
          <w:iCs/>
          <w:sz w:val="24"/>
          <w:szCs w:val="24"/>
          <w:lang w:bidi="pl-PL"/>
        </w:rPr>
        <w:lastRenderedPageBreak/>
        <w:t>1. Zamawiający dokonuje oceny ofert na podstawie kryteriów oceny ofert opisanych w poniższych pkt.</w:t>
      </w:r>
    </w:p>
    <w:p w:rsidR="000B5A86" w:rsidRPr="004863F6" w:rsidRDefault="000B5A86" w:rsidP="000B5A86">
      <w:pPr>
        <w:spacing w:after="0"/>
        <w:jc w:val="both"/>
        <w:rPr>
          <w:bCs/>
          <w:iCs/>
          <w:sz w:val="24"/>
          <w:szCs w:val="24"/>
          <w:lang w:bidi="pl-PL"/>
        </w:rPr>
      </w:pPr>
      <w:r w:rsidRPr="004863F6">
        <w:rPr>
          <w:bCs/>
          <w:iCs/>
          <w:sz w:val="24"/>
          <w:szCs w:val="24"/>
          <w:lang w:bidi="pl-PL"/>
        </w:rPr>
        <w:t>2. Przy dokonywaniu oceny ofert Zamawiający stosować będzie następujące kryteria oceny ofert:</w:t>
      </w:r>
    </w:p>
    <w:p w:rsidR="000B5A86" w:rsidRPr="004863F6" w:rsidRDefault="000B5A86" w:rsidP="000B5A86">
      <w:pPr>
        <w:spacing w:after="0"/>
        <w:jc w:val="both"/>
        <w:rPr>
          <w:b/>
          <w:bCs/>
          <w:iCs/>
          <w:sz w:val="24"/>
          <w:szCs w:val="24"/>
          <w:lang w:bidi="pl-PL"/>
        </w:rPr>
      </w:pPr>
    </w:p>
    <w:tbl>
      <w:tblPr>
        <w:tblpPr w:leftFromText="141" w:rightFromText="141" w:vertAnchor="text" w:horzAnchor="margin" w:tblpXSpec="center" w:tblpY="8"/>
        <w:tblOverlap w:val="never"/>
        <w:tblW w:w="0" w:type="auto"/>
        <w:tblLayout w:type="fixed"/>
        <w:tblCellMar>
          <w:left w:w="10" w:type="dxa"/>
          <w:right w:w="10" w:type="dxa"/>
        </w:tblCellMar>
        <w:tblLook w:val="0000" w:firstRow="0" w:lastRow="0" w:firstColumn="0" w:lastColumn="0" w:noHBand="0" w:noVBand="0"/>
      </w:tblPr>
      <w:tblGrid>
        <w:gridCol w:w="759"/>
        <w:gridCol w:w="2854"/>
        <w:gridCol w:w="2351"/>
        <w:gridCol w:w="1417"/>
      </w:tblGrid>
      <w:tr w:rsidR="000B5A86" w:rsidRPr="004863F6" w:rsidTr="00404AB4">
        <w:trPr>
          <w:trHeight w:hRule="exact" w:val="289"/>
        </w:trPr>
        <w:tc>
          <w:tcPr>
            <w:tcW w:w="759" w:type="dxa"/>
            <w:tcBorders>
              <w:top w:val="single" w:sz="4" w:space="0" w:color="auto"/>
              <w:lef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Lp.</w:t>
            </w:r>
          </w:p>
        </w:tc>
        <w:tc>
          <w:tcPr>
            <w:tcW w:w="2854" w:type="dxa"/>
            <w:tcBorders>
              <w:top w:val="single" w:sz="4" w:space="0" w:color="auto"/>
              <w:lef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Nazwa kryterium</w:t>
            </w:r>
          </w:p>
        </w:tc>
        <w:tc>
          <w:tcPr>
            <w:tcW w:w="2351" w:type="dxa"/>
            <w:tcBorders>
              <w:top w:val="single" w:sz="4" w:space="0" w:color="auto"/>
              <w:lef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 xml:space="preserve">       Kryterium (waga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B5A86" w:rsidRPr="0042136C" w:rsidRDefault="000B5A86" w:rsidP="00404AB4">
            <w:pPr>
              <w:widowControl w:val="0"/>
              <w:shd w:val="clear" w:color="auto" w:fill="FFFFFF"/>
              <w:spacing w:after="60" w:line="220" w:lineRule="exact"/>
              <w:ind w:hanging="640"/>
              <w:jc w:val="both"/>
              <w:rPr>
                <w:rFonts w:eastAsia="Calibri" w:cs="Calibri"/>
              </w:rPr>
            </w:pPr>
            <w:r w:rsidRPr="0042136C">
              <w:rPr>
                <w:rFonts w:eastAsia="Calibri" w:cs="Calibri"/>
                <w:b/>
                <w:bCs/>
                <w:color w:val="000000"/>
                <w:shd w:val="clear" w:color="auto" w:fill="FFFFFF"/>
                <w:lang w:eastAsia="pl-PL" w:bidi="pl-PL"/>
              </w:rPr>
              <w:t xml:space="preserve">                     Punkty</w:t>
            </w:r>
          </w:p>
        </w:tc>
      </w:tr>
      <w:tr w:rsidR="000B5A86" w:rsidRPr="004863F6" w:rsidTr="00404AB4">
        <w:trPr>
          <w:trHeight w:hRule="exact" w:val="289"/>
        </w:trPr>
        <w:tc>
          <w:tcPr>
            <w:tcW w:w="759" w:type="dxa"/>
            <w:tcBorders>
              <w:top w:val="single" w:sz="4" w:space="0" w:color="auto"/>
              <w:lef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1</w:t>
            </w:r>
          </w:p>
        </w:tc>
        <w:tc>
          <w:tcPr>
            <w:tcW w:w="2854" w:type="dxa"/>
            <w:tcBorders>
              <w:top w:val="single" w:sz="4" w:space="0" w:color="auto"/>
              <w:left w:val="single" w:sz="4" w:space="0" w:color="auto"/>
            </w:tcBorders>
            <w:shd w:val="clear" w:color="auto" w:fill="FFFFFF"/>
            <w:vAlign w:val="center"/>
          </w:tcPr>
          <w:p w:rsidR="000B5A86" w:rsidRPr="0042136C" w:rsidRDefault="000B5A86" w:rsidP="00404AB4">
            <w:pPr>
              <w:widowControl w:val="0"/>
              <w:spacing w:after="0" w:line="220" w:lineRule="exact"/>
              <w:jc w:val="both"/>
              <w:rPr>
                <w:rFonts w:eastAsia="Calibri" w:cs="Calibri"/>
                <w:b/>
              </w:rPr>
            </w:pPr>
            <w:r w:rsidRPr="0042136C">
              <w:rPr>
                <w:rFonts w:eastAsia="Calibri" w:cs="Calibri"/>
                <w:b/>
              </w:rPr>
              <w:t>Cena</w:t>
            </w:r>
          </w:p>
        </w:tc>
        <w:tc>
          <w:tcPr>
            <w:tcW w:w="2351" w:type="dxa"/>
            <w:tcBorders>
              <w:top w:val="single" w:sz="4" w:space="0" w:color="auto"/>
              <w:lef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 xml:space="preserve">                  60</w:t>
            </w:r>
          </w:p>
        </w:tc>
        <w:tc>
          <w:tcPr>
            <w:tcW w:w="1417" w:type="dxa"/>
            <w:tcBorders>
              <w:top w:val="single" w:sz="4" w:space="0" w:color="auto"/>
              <w:left w:val="single" w:sz="4" w:space="0" w:color="auto"/>
              <w:right w:val="single" w:sz="4" w:space="0" w:color="auto"/>
            </w:tcBorders>
            <w:shd w:val="clear" w:color="auto" w:fill="FFFFFF"/>
            <w:vAlign w:val="center"/>
          </w:tcPr>
          <w:p w:rsidR="000B5A86" w:rsidRPr="0042136C" w:rsidRDefault="000B5A86" w:rsidP="00404AB4">
            <w:pPr>
              <w:widowControl w:val="0"/>
              <w:shd w:val="clear" w:color="auto" w:fill="FFFFFF"/>
              <w:spacing w:before="60" w:after="0" w:line="220" w:lineRule="exact"/>
              <w:ind w:hanging="640"/>
              <w:jc w:val="both"/>
              <w:rPr>
                <w:rFonts w:eastAsia="Calibri" w:cs="Calibri"/>
              </w:rPr>
            </w:pPr>
            <w:r w:rsidRPr="0042136C">
              <w:rPr>
                <w:rFonts w:eastAsia="Calibri" w:cs="Calibri"/>
                <w:b/>
                <w:bCs/>
                <w:color w:val="000000"/>
                <w:shd w:val="clear" w:color="auto" w:fill="FFFFFF"/>
                <w:lang w:eastAsia="pl-PL" w:bidi="pl-PL"/>
              </w:rPr>
              <w:t xml:space="preserve">                        60</w:t>
            </w:r>
          </w:p>
        </w:tc>
      </w:tr>
      <w:tr w:rsidR="000B5A86" w:rsidRPr="004863F6" w:rsidTr="00404AB4">
        <w:trPr>
          <w:trHeight w:hRule="exact" w:val="296"/>
        </w:trPr>
        <w:tc>
          <w:tcPr>
            <w:tcW w:w="759" w:type="dxa"/>
            <w:tcBorders>
              <w:top w:val="single" w:sz="4" w:space="0" w:color="auto"/>
              <w:left w:val="single" w:sz="4" w:space="0" w:color="auto"/>
              <w:bottom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2</w:t>
            </w:r>
          </w:p>
        </w:tc>
        <w:tc>
          <w:tcPr>
            <w:tcW w:w="2854" w:type="dxa"/>
            <w:tcBorders>
              <w:top w:val="single" w:sz="4" w:space="0" w:color="auto"/>
              <w:left w:val="single" w:sz="4" w:space="0" w:color="auto"/>
              <w:bottom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b/>
              </w:rPr>
            </w:pPr>
            <w:r w:rsidRPr="0042136C">
              <w:rPr>
                <w:rFonts w:eastAsia="Calibri" w:cs="Calibri"/>
                <w:b/>
              </w:rPr>
              <w:t>Okres gwarancji</w:t>
            </w:r>
          </w:p>
        </w:tc>
        <w:tc>
          <w:tcPr>
            <w:tcW w:w="2351" w:type="dxa"/>
            <w:tcBorders>
              <w:top w:val="single" w:sz="4" w:space="0" w:color="auto"/>
              <w:left w:val="single" w:sz="4" w:space="0" w:color="auto"/>
              <w:bottom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 xml:space="preserve">                  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0B5A86" w:rsidRPr="0042136C" w:rsidRDefault="000B5A86" w:rsidP="00404AB4">
            <w:pPr>
              <w:widowControl w:val="0"/>
              <w:spacing w:after="0" w:line="220" w:lineRule="exact"/>
              <w:jc w:val="both"/>
              <w:rPr>
                <w:rFonts w:eastAsia="Calibri" w:cs="Calibri"/>
              </w:rPr>
            </w:pPr>
            <w:r w:rsidRPr="0042136C">
              <w:rPr>
                <w:rFonts w:eastAsia="Calibri" w:cs="Calibri"/>
                <w:b/>
                <w:bCs/>
                <w:color w:val="000000"/>
                <w:shd w:val="clear" w:color="auto" w:fill="FFFFFF"/>
                <w:lang w:eastAsia="pl-PL" w:bidi="pl-PL"/>
              </w:rPr>
              <w:t xml:space="preserve">         </w:t>
            </w:r>
            <w:r>
              <w:rPr>
                <w:rFonts w:eastAsia="Calibri" w:cs="Calibri"/>
                <w:b/>
                <w:bCs/>
                <w:color w:val="000000"/>
                <w:shd w:val="clear" w:color="auto" w:fill="FFFFFF"/>
                <w:lang w:eastAsia="pl-PL" w:bidi="pl-PL"/>
              </w:rPr>
              <w:t xml:space="preserve"> </w:t>
            </w:r>
            <w:r w:rsidRPr="0042136C">
              <w:rPr>
                <w:rFonts w:eastAsia="Calibri" w:cs="Calibri"/>
                <w:b/>
                <w:bCs/>
                <w:color w:val="000000"/>
                <w:shd w:val="clear" w:color="auto" w:fill="FFFFFF"/>
                <w:lang w:eastAsia="pl-PL" w:bidi="pl-PL"/>
              </w:rPr>
              <w:t xml:space="preserve"> 40</w:t>
            </w:r>
          </w:p>
        </w:tc>
      </w:tr>
    </w:tbl>
    <w:p w:rsidR="000B5A86" w:rsidRPr="004863F6" w:rsidRDefault="000B5A86" w:rsidP="000B5A86">
      <w:pPr>
        <w:spacing w:after="0"/>
        <w:jc w:val="both"/>
        <w:rPr>
          <w:b/>
          <w:bCs/>
          <w:iCs/>
          <w:sz w:val="24"/>
          <w:szCs w:val="24"/>
          <w:lang w:bidi="pl-PL"/>
        </w:rPr>
      </w:pPr>
    </w:p>
    <w:p w:rsidR="000B5A86" w:rsidRPr="004863F6" w:rsidRDefault="000B5A86" w:rsidP="000B5A86">
      <w:pPr>
        <w:spacing w:after="0"/>
        <w:jc w:val="both"/>
        <w:rPr>
          <w:b/>
          <w:bCs/>
          <w:iCs/>
          <w:sz w:val="24"/>
          <w:szCs w:val="24"/>
          <w:lang w:bidi="pl-PL"/>
        </w:rPr>
      </w:pPr>
    </w:p>
    <w:p w:rsidR="000B5A86" w:rsidRPr="004863F6" w:rsidRDefault="000B5A86" w:rsidP="000B5A86">
      <w:pPr>
        <w:spacing w:after="0"/>
        <w:jc w:val="both"/>
        <w:rPr>
          <w:b/>
          <w:bCs/>
          <w:iCs/>
          <w:sz w:val="24"/>
          <w:szCs w:val="24"/>
          <w:lang w:bidi="pl-PL"/>
        </w:rPr>
      </w:pPr>
    </w:p>
    <w:p w:rsidR="000B5A86" w:rsidRPr="004863F6" w:rsidRDefault="000B5A86" w:rsidP="000B5A86">
      <w:pPr>
        <w:spacing w:after="0"/>
        <w:jc w:val="both"/>
        <w:rPr>
          <w:b/>
          <w:bCs/>
          <w:iCs/>
          <w:sz w:val="24"/>
          <w:szCs w:val="24"/>
          <w:lang w:bidi="pl-PL"/>
        </w:rPr>
      </w:pPr>
    </w:p>
    <w:p w:rsidR="000B5A86" w:rsidRPr="004863F6" w:rsidRDefault="000B5A86" w:rsidP="000B5A86">
      <w:pPr>
        <w:spacing w:after="0"/>
        <w:jc w:val="both"/>
        <w:rPr>
          <w:bCs/>
          <w:iCs/>
          <w:sz w:val="24"/>
          <w:szCs w:val="24"/>
          <w:lang w:bidi="pl-PL"/>
        </w:rPr>
      </w:pPr>
      <w:r w:rsidRPr="004863F6">
        <w:rPr>
          <w:bCs/>
          <w:iCs/>
          <w:sz w:val="24"/>
          <w:szCs w:val="24"/>
          <w:lang w:bidi="pl-PL"/>
        </w:rPr>
        <w:t xml:space="preserve">Zamawiający ustala następujące kryteria wyboru i oceny ofert: </w:t>
      </w:r>
    </w:p>
    <w:p w:rsidR="000B5A86" w:rsidRPr="004863F6" w:rsidRDefault="000B5A86" w:rsidP="000B5A86">
      <w:pPr>
        <w:spacing w:after="0"/>
        <w:jc w:val="both"/>
        <w:rPr>
          <w:bCs/>
          <w:iCs/>
          <w:sz w:val="24"/>
          <w:szCs w:val="24"/>
          <w:lang w:bidi="pl-PL"/>
        </w:rPr>
      </w:pPr>
      <w:r w:rsidRPr="004863F6">
        <w:rPr>
          <w:bCs/>
          <w:iCs/>
          <w:sz w:val="24"/>
          <w:szCs w:val="24"/>
          <w:lang w:bidi="pl-PL"/>
        </w:rPr>
        <w:t>1)  C - Cena - znaczenie 60 %</w:t>
      </w:r>
    </w:p>
    <w:p w:rsidR="000B5A86" w:rsidRDefault="000B5A86" w:rsidP="000B5A86">
      <w:pPr>
        <w:spacing w:after="0"/>
        <w:jc w:val="both"/>
        <w:rPr>
          <w:bCs/>
          <w:iCs/>
          <w:sz w:val="24"/>
          <w:szCs w:val="24"/>
          <w:lang w:bidi="pl-PL"/>
        </w:rPr>
      </w:pPr>
      <w:r w:rsidRPr="004863F6">
        <w:rPr>
          <w:bCs/>
          <w:iCs/>
          <w:sz w:val="24"/>
          <w:szCs w:val="24"/>
          <w:lang w:bidi="pl-PL"/>
        </w:rPr>
        <w:t>Punkty w kryterium Cena (C) jakie otrzyma badana oferta będą liczone w następujący sposób:</w:t>
      </w:r>
    </w:p>
    <w:p w:rsidR="000B5A86" w:rsidRPr="004863F6" w:rsidRDefault="000B5A86" w:rsidP="000B5A86">
      <w:pPr>
        <w:spacing w:after="0"/>
        <w:jc w:val="both"/>
        <w:rPr>
          <w:bCs/>
          <w:iCs/>
          <w:sz w:val="24"/>
          <w:szCs w:val="24"/>
          <w:lang w:bidi="pl-PL"/>
        </w:rPr>
      </w:pPr>
    </w:p>
    <w:p w:rsidR="000B5A86" w:rsidRPr="004863F6" w:rsidRDefault="000B5A86" w:rsidP="000B5A86">
      <w:pPr>
        <w:spacing w:after="0"/>
        <w:jc w:val="both"/>
        <w:rPr>
          <w:bCs/>
          <w:iCs/>
          <w:sz w:val="24"/>
          <w:szCs w:val="24"/>
          <w:lang w:bidi="pl-PL"/>
        </w:rPr>
      </w:pPr>
      <w:r w:rsidRPr="004863F6">
        <w:rPr>
          <w:bCs/>
          <w:iCs/>
          <w:sz w:val="24"/>
          <w:szCs w:val="24"/>
          <w:lang w:bidi="pl-PL"/>
        </w:rPr>
        <w:t xml:space="preserve">       Najniższa cena brutto spośród ofert </w:t>
      </w:r>
    </w:p>
    <w:p w:rsidR="000B5A86" w:rsidRPr="004863F6" w:rsidRDefault="000B5A86" w:rsidP="000B5A86">
      <w:pPr>
        <w:spacing w:after="0"/>
        <w:jc w:val="both"/>
        <w:rPr>
          <w:bCs/>
          <w:iCs/>
          <w:sz w:val="24"/>
          <w:szCs w:val="24"/>
          <w:lang w:bidi="pl-PL"/>
        </w:rPr>
      </w:pPr>
      <w:r w:rsidRPr="004863F6">
        <w:rPr>
          <w:bCs/>
          <w:iCs/>
          <w:sz w:val="24"/>
          <w:szCs w:val="24"/>
          <w:lang w:bidi="pl-PL"/>
        </w:rPr>
        <w:t>C -------------------------------------------------- x 100 x 60 %</w:t>
      </w:r>
    </w:p>
    <w:p w:rsidR="000B5A86" w:rsidRPr="004863F6" w:rsidRDefault="000B5A86" w:rsidP="000B5A86">
      <w:pPr>
        <w:spacing w:after="0"/>
        <w:jc w:val="both"/>
        <w:rPr>
          <w:bCs/>
          <w:iCs/>
          <w:sz w:val="24"/>
          <w:szCs w:val="24"/>
          <w:lang w:bidi="pl-PL"/>
        </w:rPr>
      </w:pPr>
      <w:r w:rsidRPr="004863F6">
        <w:rPr>
          <w:bCs/>
          <w:iCs/>
          <w:sz w:val="24"/>
          <w:szCs w:val="24"/>
          <w:lang w:bidi="pl-PL"/>
        </w:rPr>
        <w:t xml:space="preserve">            Cena brutto oferty badanej</w:t>
      </w:r>
    </w:p>
    <w:p w:rsidR="000B5A86" w:rsidRPr="004863F6" w:rsidRDefault="000B5A86" w:rsidP="000B5A86">
      <w:pPr>
        <w:spacing w:after="0"/>
        <w:jc w:val="both"/>
        <w:rPr>
          <w:bCs/>
          <w:iCs/>
          <w:sz w:val="24"/>
          <w:szCs w:val="24"/>
          <w:lang w:bidi="pl-PL"/>
        </w:rPr>
      </w:pPr>
    </w:p>
    <w:p w:rsidR="000B5A86" w:rsidRPr="004863F6" w:rsidRDefault="000B5A86" w:rsidP="000B5A86">
      <w:pPr>
        <w:spacing w:after="0"/>
        <w:jc w:val="both"/>
        <w:rPr>
          <w:bCs/>
          <w:iCs/>
          <w:sz w:val="24"/>
          <w:szCs w:val="24"/>
          <w:lang w:bidi="pl-PL"/>
        </w:rPr>
      </w:pPr>
      <w:r w:rsidRPr="004863F6">
        <w:rPr>
          <w:bCs/>
          <w:iCs/>
          <w:sz w:val="24"/>
          <w:szCs w:val="24"/>
          <w:lang w:bidi="pl-PL"/>
        </w:rPr>
        <w:t>C = punktowa ocena ceny ofertowej brutto może maksymalnie osiągnąć 60 pkt.</w:t>
      </w:r>
    </w:p>
    <w:p w:rsidR="000B5A86" w:rsidRPr="004863F6" w:rsidRDefault="000B5A86" w:rsidP="000B5A86">
      <w:pPr>
        <w:spacing w:after="0"/>
        <w:jc w:val="both"/>
        <w:rPr>
          <w:bCs/>
          <w:iCs/>
          <w:sz w:val="24"/>
          <w:szCs w:val="24"/>
          <w:lang w:bidi="pl-PL"/>
        </w:rPr>
      </w:pPr>
      <w:r w:rsidRPr="004863F6">
        <w:rPr>
          <w:bCs/>
          <w:iCs/>
          <w:sz w:val="24"/>
          <w:szCs w:val="24"/>
          <w:lang w:bidi="pl-PL"/>
        </w:rPr>
        <w:t>Uzyskane w ten sposób punkty będą przemnożone przez wagę kryterium 60 % oraz zaokrąglone do dwóch miejsc po przecinku.</w:t>
      </w:r>
    </w:p>
    <w:p w:rsidR="000B5A86" w:rsidRPr="004863F6" w:rsidRDefault="000B5A86" w:rsidP="000B5A86">
      <w:pPr>
        <w:spacing w:after="0"/>
        <w:jc w:val="both"/>
        <w:rPr>
          <w:bCs/>
          <w:iCs/>
          <w:sz w:val="24"/>
          <w:szCs w:val="24"/>
          <w:lang w:bidi="pl-PL"/>
        </w:rPr>
      </w:pPr>
      <w:r w:rsidRPr="004863F6">
        <w:rPr>
          <w:bCs/>
          <w:iCs/>
          <w:sz w:val="24"/>
          <w:szCs w:val="24"/>
          <w:lang w:bidi="pl-PL"/>
        </w:rPr>
        <w:t>2)  G - okres gwarancji - znaczenie 40%.</w:t>
      </w:r>
    </w:p>
    <w:p w:rsidR="000B5A86" w:rsidRPr="004863F6" w:rsidRDefault="000B5A86" w:rsidP="000B5A86">
      <w:pPr>
        <w:spacing w:after="0"/>
        <w:jc w:val="both"/>
        <w:rPr>
          <w:bCs/>
          <w:iCs/>
          <w:sz w:val="24"/>
          <w:szCs w:val="24"/>
          <w:lang w:bidi="pl-PL"/>
        </w:rPr>
      </w:pPr>
      <w:r w:rsidRPr="004863F6">
        <w:rPr>
          <w:bCs/>
          <w:iCs/>
          <w:sz w:val="24"/>
          <w:szCs w:val="24"/>
          <w:lang w:bidi="pl-PL"/>
        </w:rPr>
        <w:t>Okres gwarancji nie może być krótszy niż 3 lata.</w:t>
      </w:r>
    </w:p>
    <w:p w:rsidR="000B5A86" w:rsidRPr="004863F6" w:rsidRDefault="000B5A86" w:rsidP="000B5A86">
      <w:pPr>
        <w:spacing w:after="0"/>
        <w:jc w:val="both"/>
        <w:rPr>
          <w:bCs/>
          <w:iCs/>
          <w:sz w:val="24"/>
          <w:szCs w:val="24"/>
          <w:lang w:bidi="pl-PL"/>
        </w:rPr>
      </w:pPr>
      <w:r w:rsidRPr="004863F6">
        <w:rPr>
          <w:bCs/>
          <w:iCs/>
          <w:sz w:val="24"/>
          <w:szCs w:val="24"/>
          <w:lang w:bidi="pl-PL"/>
        </w:rPr>
        <w:t>Deklaracja wydłużenia okresu gwarancji do:</w:t>
      </w:r>
    </w:p>
    <w:p w:rsidR="000B5A86" w:rsidRPr="004863F6" w:rsidRDefault="000B5A86" w:rsidP="000B5A86">
      <w:pPr>
        <w:numPr>
          <w:ilvl w:val="0"/>
          <w:numId w:val="1"/>
        </w:numPr>
        <w:tabs>
          <w:tab w:val="left" w:pos="426"/>
        </w:tabs>
        <w:spacing w:after="0"/>
        <w:ind w:left="360" w:hanging="360"/>
        <w:jc w:val="both"/>
        <w:rPr>
          <w:bCs/>
          <w:iCs/>
          <w:sz w:val="24"/>
          <w:szCs w:val="24"/>
          <w:lang w:bidi="pl-PL"/>
        </w:rPr>
      </w:pPr>
      <w:r w:rsidRPr="004863F6">
        <w:rPr>
          <w:bCs/>
          <w:iCs/>
          <w:sz w:val="24"/>
          <w:szCs w:val="24"/>
          <w:lang w:bidi="pl-PL"/>
        </w:rPr>
        <w:t>zadeklarowane minimalne 3 lata - 10 pkt</w:t>
      </w:r>
    </w:p>
    <w:p w:rsidR="000B5A86" w:rsidRPr="004863F6" w:rsidRDefault="000B5A86" w:rsidP="000B5A86">
      <w:pPr>
        <w:numPr>
          <w:ilvl w:val="0"/>
          <w:numId w:val="1"/>
        </w:numPr>
        <w:tabs>
          <w:tab w:val="left" w:pos="426"/>
        </w:tabs>
        <w:spacing w:after="0"/>
        <w:ind w:left="360" w:hanging="360"/>
        <w:jc w:val="both"/>
        <w:rPr>
          <w:bCs/>
          <w:iCs/>
          <w:sz w:val="24"/>
          <w:szCs w:val="24"/>
          <w:lang w:bidi="pl-PL"/>
        </w:rPr>
      </w:pPr>
      <w:r w:rsidRPr="004863F6">
        <w:rPr>
          <w:bCs/>
          <w:iCs/>
          <w:sz w:val="24"/>
          <w:szCs w:val="24"/>
          <w:lang w:bidi="pl-PL"/>
        </w:rPr>
        <w:t>4 lata -20 pkt</w:t>
      </w:r>
    </w:p>
    <w:p w:rsidR="000B5A86" w:rsidRPr="004863F6" w:rsidRDefault="000B5A86" w:rsidP="000B5A86">
      <w:pPr>
        <w:numPr>
          <w:ilvl w:val="0"/>
          <w:numId w:val="1"/>
        </w:numPr>
        <w:tabs>
          <w:tab w:val="left" w:pos="426"/>
        </w:tabs>
        <w:spacing w:after="0"/>
        <w:ind w:left="360" w:hanging="360"/>
        <w:jc w:val="both"/>
        <w:rPr>
          <w:bCs/>
          <w:iCs/>
          <w:sz w:val="24"/>
          <w:szCs w:val="24"/>
          <w:lang w:bidi="pl-PL"/>
        </w:rPr>
      </w:pPr>
      <w:r w:rsidRPr="004863F6">
        <w:rPr>
          <w:bCs/>
          <w:iCs/>
          <w:sz w:val="24"/>
          <w:szCs w:val="24"/>
          <w:lang w:bidi="pl-PL"/>
        </w:rPr>
        <w:t>5 lat - 40 pkt</w:t>
      </w:r>
    </w:p>
    <w:p w:rsidR="000B5A86" w:rsidRPr="004863F6" w:rsidRDefault="000B5A86" w:rsidP="000B5A86">
      <w:pPr>
        <w:spacing w:after="0"/>
        <w:jc w:val="both"/>
        <w:rPr>
          <w:bCs/>
          <w:iCs/>
          <w:sz w:val="24"/>
          <w:szCs w:val="24"/>
          <w:lang w:bidi="pl-PL"/>
        </w:rPr>
      </w:pPr>
      <w:r w:rsidRPr="004863F6">
        <w:rPr>
          <w:bCs/>
          <w:iCs/>
          <w:sz w:val="24"/>
          <w:szCs w:val="24"/>
          <w:lang w:bidi="pl-PL"/>
        </w:rPr>
        <w:t>Punktowa ocena zadeklarowanego Okresu Gwarancji, może maksymalnie osiągnąć 40 punktów.</w:t>
      </w:r>
    </w:p>
    <w:p w:rsidR="000B5A86" w:rsidRDefault="000B5A86" w:rsidP="000B5A86">
      <w:pPr>
        <w:spacing w:after="0"/>
        <w:jc w:val="both"/>
        <w:rPr>
          <w:bCs/>
          <w:iCs/>
          <w:sz w:val="24"/>
          <w:szCs w:val="24"/>
          <w:lang w:bidi="pl-PL"/>
        </w:rPr>
      </w:pPr>
      <w:r w:rsidRPr="004863F6">
        <w:rPr>
          <w:bCs/>
          <w:iCs/>
          <w:sz w:val="24"/>
          <w:szCs w:val="24"/>
          <w:lang w:bidi="pl-PL"/>
        </w:rPr>
        <w:t>Ocenę końcową (W) oferty badanej stanowić będzie suma punktów poszczególnych kryteriów obliczona zgodnie z wzorem   W = C+G</w:t>
      </w:r>
    </w:p>
    <w:p w:rsidR="000B5A86" w:rsidRDefault="000B5A86" w:rsidP="000B5A86">
      <w:pPr>
        <w:spacing w:after="0"/>
        <w:jc w:val="both"/>
        <w:rPr>
          <w:bCs/>
          <w:iCs/>
          <w:sz w:val="24"/>
          <w:szCs w:val="24"/>
          <w:lang w:bidi="pl-PL"/>
        </w:rPr>
      </w:pPr>
    </w:p>
    <w:p w:rsidR="000B5A86" w:rsidRDefault="000B5A86" w:rsidP="000B5A86">
      <w:pPr>
        <w:spacing w:after="0"/>
        <w:jc w:val="both"/>
        <w:rPr>
          <w:b/>
          <w:bCs/>
          <w:iCs/>
          <w:sz w:val="24"/>
          <w:szCs w:val="24"/>
          <w:lang w:bidi="pl-PL"/>
        </w:rPr>
      </w:pPr>
      <w:r>
        <w:rPr>
          <w:b/>
          <w:bCs/>
          <w:iCs/>
          <w:sz w:val="24"/>
          <w:szCs w:val="24"/>
          <w:lang w:bidi="pl-PL"/>
        </w:rPr>
        <w:t>VI</w:t>
      </w:r>
      <w:r w:rsidRPr="00B61D2E">
        <w:rPr>
          <w:b/>
          <w:bCs/>
          <w:iCs/>
          <w:sz w:val="24"/>
          <w:szCs w:val="24"/>
          <w:lang w:bidi="pl-PL"/>
        </w:rPr>
        <w:t>. Osoby upoważnione do kontaktu</w:t>
      </w:r>
    </w:p>
    <w:p w:rsidR="000B5A86" w:rsidRPr="00AB5080" w:rsidRDefault="000B5A86" w:rsidP="000B5A86">
      <w:pPr>
        <w:spacing w:after="0"/>
        <w:jc w:val="both"/>
        <w:rPr>
          <w:bCs/>
          <w:color w:val="C00000"/>
          <w:sz w:val="24"/>
          <w:szCs w:val="24"/>
          <w:lang w:bidi="pl-PL"/>
        </w:rPr>
      </w:pPr>
      <w:r w:rsidRPr="00AF3EC4">
        <w:rPr>
          <w:bCs/>
          <w:sz w:val="24"/>
          <w:szCs w:val="24"/>
          <w:lang w:bidi="pl-PL"/>
        </w:rPr>
        <w:t xml:space="preserve">Osobami upoważnionymi do kontaktu w sprawie niniejszego </w:t>
      </w:r>
      <w:r>
        <w:rPr>
          <w:bCs/>
          <w:sz w:val="24"/>
          <w:szCs w:val="24"/>
          <w:lang w:bidi="pl-PL"/>
        </w:rPr>
        <w:t>postępowania</w:t>
      </w:r>
      <w:r w:rsidRPr="00AF3EC4">
        <w:rPr>
          <w:bCs/>
          <w:sz w:val="24"/>
          <w:szCs w:val="24"/>
          <w:lang w:bidi="pl-PL"/>
        </w:rPr>
        <w:t xml:space="preserve"> oraz realizacji przedmiotu umowy ze strony Zamawiającego jest </w:t>
      </w:r>
      <w:r>
        <w:rPr>
          <w:bCs/>
          <w:sz w:val="24"/>
          <w:szCs w:val="24"/>
          <w:lang w:bidi="pl-PL"/>
        </w:rPr>
        <w:t xml:space="preserve">Proboszcz Rzymskokatolickiej Parafii </w:t>
      </w:r>
      <w:r w:rsidRPr="007A471B">
        <w:rPr>
          <w:bCs/>
          <w:sz w:val="24"/>
          <w:szCs w:val="24"/>
          <w:lang w:bidi="pl-PL"/>
        </w:rPr>
        <w:t xml:space="preserve">pw. </w:t>
      </w:r>
      <w:r>
        <w:rPr>
          <w:bCs/>
          <w:sz w:val="24"/>
          <w:szCs w:val="24"/>
          <w:lang w:bidi="pl-PL"/>
        </w:rPr>
        <w:t xml:space="preserve"> </w:t>
      </w:r>
      <w:r w:rsidR="004356D9">
        <w:rPr>
          <w:bCs/>
          <w:sz w:val="24"/>
          <w:szCs w:val="24"/>
          <w:lang w:bidi="pl-PL"/>
        </w:rPr>
        <w:t>św. Kazimierza w</w:t>
      </w:r>
      <w:r w:rsidRPr="00AB5080">
        <w:rPr>
          <w:bCs/>
          <w:sz w:val="24"/>
          <w:szCs w:val="24"/>
          <w:lang w:bidi="pl-PL"/>
        </w:rPr>
        <w:t xml:space="preserve"> Piekutach</w:t>
      </w:r>
      <w:r>
        <w:rPr>
          <w:bCs/>
          <w:sz w:val="24"/>
          <w:szCs w:val="24"/>
          <w:lang w:bidi="pl-PL"/>
        </w:rPr>
        <w:t xml:space="preserve"> - Tadeusz Sołtysik, e-mail: </w:t>
      </w:r>
      <w:r w:rsidRPr="00191FC9">
        <w:rPr>
          <w:bCs/>
          <w:sz w:val="24"/>
          <w:szCs w:val="24"/>
          <w:lang w:bidi="pl-PL"/>
        </w:rPr>
        <w:t>parafiapiekuty@wp.pl</w:t>
      </w:r>
    </w:p>
    <w:p w:rsidR="000B5A86" w:rsidRDefault="000B5A86" w:rsidP="000B5A86">
      <w:pPr>
        <w:spacing w:after="0"/>
        <w:jc w:val="both"/>
        <w:rPr>
          <w:b/>
          <w:bCs/>
          <w:sz w:val="24"/>
          <w:szCs w:val="24"/>
        </w:rPr>
      </w:pPr>
    </w:p>
    <w:p w:rsidR="000B5A86" w:rsidRPr="00C04269" w:rsidRDefault="000B5A86" w:rsidP="000B5A86">
      <w:pPr>
        <w:spacing w:after="0"/>
        <w:jc w:val="both"/>
        <w:rPr>
          <w:b/>
          <w:bCs/>
          <w:sz w:val="24"/>
          <w:szCs w:val="24"/>
        </w:rPr>
      </w:pPr>
      <w:r w:rsidRPr="00C04269">
        <w:rPr>
          <w:b/>
          <w:bCs/>
          <w:sz w:val="24"/>
          <w:szCs w:val="24"/>
        </w:rPr>
        <w:t>VII. Miejsce i termin składania ofert.</w:t>
      </w:r>
    </w:p>
    <w:p w:rsidR="000B5A86" w:rsidRDefault="000B5A86" w:rsidP="000B5A86">
      <w:pPr>
        <w:spacing w:after="0"/>
        <w:jc w:val="both"/>
        <w:rPr>
          <w:bCs/>
          <w:sz w:val="24"/>
          <w:szCs w:val="24"/>
        </w:rPr>
      </w:pPr>
      <w:r w:rsidRPr="0042136C">
        <w:rPr>
          <w:bCs/>
          <w:sz w:val="24"/>
          <w:szCs w:val="24"/>
        </w:rPr>
        <w:t xml:space="preserve">1. Ofertę należy </w:t>
      </w:r>
      <w:r>
        <w:rPr>
          <w:bCs/>
          <w:sz w:val="24"/>
          <w:szCs w:val="24"/>
        </w:rPr>
        <w:t xml:space="preserve">przesłać </w:t>
      </w:r>
      <w:r w:rsidRPr="0042136C">
        <w:rPr>
          <w:bCs/>
          <w:sz w:val="24"/>
          <w:szCs w:val="24"/>
        </w:rPr>
        <w:t>pocztą</w:t>
      </w:r>
      <w:r w:rsidR="009626E6" w:rsidRPr="009626E6">
        <w:rPr>
          <w:bCs/>
          <w:sz w:val="24"/>
          <w:szCs w:val="24"/>
        </w:rPr>
        <w:t xml:space="preserve"> </w:t>
      </w:r>
      <w:r w:rsidR="009626E6">
        <w:rPr>
          <w:bCs/>
          <w:sz w:val="24"/>
          <w:szCs w:val="24"/>
        </w:rPr>
        <w:t xml:space="preserve">lub dostarczyć osobiście </w:t>
      </w:r>
      <w:r w:rsidRPr="0042136C">
        <w:rPr>
          <w:bCs/>
          <w:sz w:val="24"/>
          <w:szCs w:val="24"/>
        </w:rPr>
        <w:t xml:space="preserve">na adres: </w:t>
      </w:r>
    </w:p>
    <w:p w:rsidR="000B5A86" w:rsidRPr="0085395D" w:rsidRDefault="000B5A86" w:rsidP="000B5A86">
      <w:pPr>
        <w:spacing w:after="0"/>
        <w:jc w:val="both"/>
        <w:rPr>
          <w:bCs/>
          <w:sz w:val="24"/>
          <w:szCs w:val="24"/>
          <w:lang w:bidi="pl-PL"/>
        </w:rPr>
      </w:pPr>
      <w:r w:rsidRPr="0085395D">
        <w:rPr>
          <w:bCs/>
          <w:sz w:val="24"/>
          <w:szCs w:val="24"/>
          <w:lang w:bidi="pl-PL"/>
        </w:rPr>
        <w:t xml:space="preserve">Parafia pw. </w:t>
      </w:r>
      <w:r w:rsidRPr="00514C6D">
        <w:rPr>
          <w:bCs/>
          <w:sz w:val="24"/>
          <w:szCs w:val="24"/>
          <w:lang w:bidi="pl-PL"/>
        </w:rPr>
        <w:t>św. Kazimierza</w:t>
      </w:r>
      <w:r w:rsidRPr="0085395D">
        <w:rPr>
          <w:bCs/>
          <w:sz w:val="24"/>
          <w:szCs w:val="24"/>
          <w:lang w:bidi="pl-PL"/>
        </w:rPr>
        <w:t xml:space="preserve"> w </w:t>
      </w:r>
      <w:r w:rsidRPr="00514C6D">
        <w:rPr>
          <w:bCs/>
          <w:sz w:val="24"/>
          <w:szCs w:val="24"/>
          <w:lang w:bidi="pl-PL"/>
        </w:rPr>
        <w:t>Piekutach</w:t>
      </w:r>
    </w:p>
    <w:p w:rsidR="000B5A86" w:rsidRPr="0085395D" w:rsidRDefault="000B5A86" w:rsidP="000B5A86">
      <w:pPr>
        <w:spacing w:after="0"/>
        <w:jc w:val="both"/>
        <w:rPr>
          <w:bCs/>
          <w:sz w:val="24"/>
          <w:szCs w:val="24"/>
        </w:rPr>
      </w:pPr>
      <w:r w:rsidRPr="0085395D">
        <w:rPr>
          <w:bCs/>
          <w:sz w:val="24"/>
          <w:szCs w:val="24"/>
        </w:rPr>
        <w:t>ul. </w:t>
      </w:r>
      <w:r>
        <w:rPr>
          <w:bCs/>
          <w:sz w:val="24"/>
          <w:szCs w:val="24"/>
        </w:rPr>
        <w:t xml:space="preserve">Główna 1, </w:t>
      </w:r>
      <w:r w:rsidRPr="0085395D">
        <w:rPr>
          <w:bCs/>
          <w:sz w:val="24"/>
          <w:szCs w:val="24"/>
        </w:rPr>
        <w:t>18-212 Nowe Piekuty</w:t>
      </w:r>
    </w:p>
    <w:p w:rsidR="009626E6" w:rsidRDefault="000B5A86" w:rsidP="000B5A86">
      <w:pPr>
        <w:spacing w:after="0"/>
        <w:jc w:val="both"/>
        <w:rPr>
          <w:bCs/>
          <w:sz w:val="24"/>
          <w:szCs w:val="24"/>
        </w:rPr>
      </w:pPr>
      <w:r>
        <w:rPr>
          <w:bCs/>
          <w:sz w:val="24"/>
          <w:szCs w:val="24"/>
        </w:rPr>
        <w:lastRenderedPageBreak/>
        <w:t xml:space="preserve">Z dopiskiem na  kopercie </w:t>
      </w:r>
      <w:r w:rsidRPr="0042136C">
        <w:rPr>
          <w:bCs/>
          <w:sz w:val="24"/>
          <w:szCs w:val="24"/>
        </w:rPr>
        <w:t xml:space="preserve">: </w:t>
      </w:r>
      <w:r w:rsidR="009626E6">
        <w:rPr>
          <w:bCs/>
          <w:sz w:val="24"/>
          <w:szCs w:val="24"/>
        </w:rPr>
        <w:t>„</w:t>
      </w:r>
      <w:r w:rsidRPr="0042136C">
        <w:rPr>
          <w:bCs/>
          <w:sz w:val="24"/>
          <w:szCs w:val="24"/>
        </w:rPr>
        <w:t xml:space="preserve">Oferta – </w:t>
      </w:r>
      <w:r w:rsidR="00484F84" w:rsidRPr="009626E6">
        <w:rPr>
          <w:bCs/>
          <w:sz w:val="24"/>
          <w:szCs w:val="24"/>
        </w:rPr>
        <w:t>Prace konserwatorskie i restauratorskie w miejscu kaźni mieszkańców wsi Krasowo Częstki”</w:t>
      </w:r>
      <w:r w:rsidRPr="009626E6">
        <w:rPr>
          <w:bCs/>
          <w:sz w:val="24"/>
          <w:szCs w:val="24"/>
        </w:rPr>
        <w:t>,</w:t>
      </w:r>
      <w:r>
        <w:rPr>
          <w:bCs/>
          <w:sz w:val="24"/>
          <w:szCs w:val="24"/>
        </w:rPr>
        <w:t xml:space="preserve"> nie otwierać do dnia 04</w:t>
      </w:r>
      <w:r w:rsidRPr="00C04269">
        <w:rPr>
          <w:bCs/>
          <w:sz w:val="24"/>
          <w:szCs w:val="24"/>
        </w:rPr>
        <w:t>.</w:t>
      </w:r>
      <w:r>
        <w:rPr>
          <w:bCs/>
          <w:sz w:val="24"/>
          <w:szCs w:val="24"/>
        </w:rPr>
        <w:t>11</w:t>
      </w:r>
      <w:r w:rsidRPr="00C04269">
        <w:rPr>
          <w:bCs/>
          <w:sz w:val="24"/>
          <w:szCs w:val="24"/>
        </w:rPr>
        <w:t>.</w:t>
      </w:r>
      <w:r w:rsidRPr="004F11A8">
        <w:rPr>
          <w:bCs/>
          <w:sz w:val="24"/>
          <w:szCs w:val="24"/>
        </w:rPr>
        <w:t>202</w:t>
      </w:r>
      <w:r>
        <w:rPr>
          <w:bCs/>
          <w:sz w:val="24"/>
          <w:szCs w:val="24"/>
        </w:rPr>
        <w:t>4</w:t>
      </w:r>
      <w:r w:rsidRPr="004F11A8">
        <w:rPr>
          <w:bCs/>
          <w:sz w:val="24"/>
          <w:szCs w:val="24"/>
        </w:rPr>
        <w:t xml:space="preserve"> r. do godz. 1</w:t>
      </w:r>
      <w:r>
        <w:rPr>
          <w:bCs/>
          <w:sz w:val="24"/>
          <w:szCs w:val="24"/>
        </w:rPr>
        <w:t>2</w:t>
      </w:r>
      <w:r w:rsidRPr="004F11A8">
        <w:rPr>
          <w:bCs/>
          <w:sz w:val="24"/>
          <w:szCs w:val="24"/>
        </w:rPr>
        <w:t>.</w:t>
      </w:r>
      <w:r>
        <w:rPr>
          <w:bCs/>
          <w:sz w:val="24"/>
          <w:szCs w:val="24"/>
        </w:rPr>
        <w:t>0</w:t>
      </w:r>
      <w:r w:rsidRPr="004F11A8">
        <w:rPr>
          <w:bCs/>
          <w:sz w:val="24"/>
          <w:szCs w:val="24"/>
        </w:rPr>
        <w:t>0</w:t>
      </w:r>
      <w:r w:rsidR="009626E6">
        <w:rPr>
          <w:bCs/>
          <w:sz w:val="24"/>
          <w:szCs w:val="24"/>
        </w:rPr>
        <w:t>”</w:t>
      </w:r>
      <w:r>
        <w:rPr>
          <w:bCs/>
          <w:sz w:val="24"/>
          <w:szCs w:val="24"/>
        </w:rPr>
        <w:t xml:space="preserve"> </w:t>
      </w:r>
    </w:p>
    <w:p w:rsidR="000B5A86" w:rsidRPr="0042136C" w:rsidRDefault="000B5A86" w:rsidP="000B5A86">
      <w:pPr>
        <w:spacing w:after="0"/>
        <w:jc w:val="both"/>
        <w:rPr>
          <w:bCs/>
          <w:sz w:val="24"/>
          <w:szCs w:val="24"/>
          <w:u w:val="single"/>
        </w:rPr>
      </w:pPr>
      <w:r w:rsidRPr="0042136C">
        <w:rPr>
          <w:bCs/>
          <w:sz w:val="24"/>
          <w:szCs w:val="24"/>
        </w:rPr>
        <w:t xml:space="preserve">2. Ofertę należy złożyć do dnia  </w:t>
      </w:r>
      <w:r w:rsidR="006B3F33">
        <w:rPr>
          <w:bCs/>
          <w:sz w:val="24"/>
          <w:szCs w:val="24"/>
          <w:u w:val="single"/>
        </w:rPr>
        <w:t>04.11</w:t>
      </w:r>
      <w:r w:rsidRPr="00C04269">
        <w:rPr>
          <w:bCs/>
          <w:sz w:val="24"/>
          <w:szCs w:val="24"/>
          <w:u w:val="single"/>
        </w:rPr>
        <w:t xml:space="preserve">.2024 </w:t>
      </w:r>
      <w:r w:rsidRPr="004F11A8">
        <w:rPr>
          <w:bCs/>
          <w:sz w:val="24"/>
          <w:szCs w:val="24"/>
          <w:u w:val="single"/>
        </w:rPr>
        <w:t xml:space="preserve">r. </w:t>
      </w:r>
      <w:r w:rsidRPr="0085395D">
        <w:rPr>
          <w:bCs/>
          <w:sz w:val="24"/>
          <w:szCs w:val="24"/>
          <w:u w:val="single"/>
        </w:rPr>
        <w:t>d</w:t>
      </w:r>
      <w:r w:rsidRPr="0042136C">
        <w:rPr>
          <w:bCs/>
          <w:sz w:val="24"/>
          <w:szCs w:val="24"/>
          <w:u w:val="single"/>
        </w:rPr>
        <w:t>o godz. 1</w:t>
      </w:r>
      <w:r>
        <w:rPr>
          <w:bCs/>
          <w:sz w:val="24"/>
          <w:szCs w:val="24"/>
          <w:u w:val="single"/>
        </w:rPr>
        <w:t>1</w:t>
      </w:r>
      <w:r w:rsidRPr="0042136C">
        <w:rPr>
          <w:bCs/>
          <w:sz w:val="24"/>
          <w:szCs w:val="24"/>
          <w:u w:val="single"/>
        </w:rPr>
        <w:t>:</w:t>
      </w:r>
      <w:r>
        <w:rPr>
          <w:bCs/>
          <w:sz w:val="24"/>
          <w:szCs w:val="24"/>
          <w:u w:val="single"/>
        </w:rPr>
        <w:t>3</w:t>
      </w:r>
      <w:r w:rsidRPr="0042136C">
        <w:rPr>
          <w:bCs/>
          <w:sz w:val="24"/>
          <w:szCs w:val="24"/>
          <w:u w:val="single"/>
        </w:rPr>
        <w:t>0.</w:t>
      </w:r>
    </w:p>
    <w:p w:rsidR="000B5A86" w:rsidRDefault="000B5A86" w:rsidP="000B5A86">
      <w:pPr>
        <w:spacing w:after="0"/>
        <w:jc w:val="both"/>
        <w:rPr>
          <w:bCs/>
          <w:sz w:val="24"/>
          <w:szCs w:val="24"/>
        </w:rPr>
      </w:pPr>
      <w:r>
        <w:rPr>
          <w:bCs/>
          <w:sz w:val="24"/>
          <w:szCs w:val="24"/>
        </w:rPr>
        <w:t>3.</w:t>
      </w:r>
      <w:r w:rsidRPr="0042136C">
        <w:rPr>
          <w:bCs/>
          <w:sz w:val="24"/>
          <w:szCs w:val="24"/>
        </w:rPr>
        <w:t xml:space="preserve"> O wyborze najkorzystniejszej oferty wybrany oferent zostanie poinformowany drogą mailową lub telefoniczną.</w:t>
      </w:r>
    </w:p>
    <w:p w:rsidR="006B3F33" w:rsidRDefault="006B3F33" w:rsidP="000B5A86">
      <w:pPr>
        <w:spacing w:after="0"/>
        <w:jc w:val="both"/>
        <w:rPr>
          <w:bCs/>
          <w:sz w:val="24"/>
          <w:szCs w:val="24"/>
        </w:rPr>
      </w:pPr>
    </w:p>
    <w:p w:rsidR="000B5A86" w:rsidRDefault="000B5A86" w:rsidP="000B5A86">
      <w:pPr>
        <w:spacing w:after="0"/>
        <w:jc w:val="both"/>
        <w:rPr>
          <w:b/>
          <w:bCs/>
          <w:sz w:val="24"/>
          <w:szCs w:val="24"/>
        </w:rPr>
      </w:pPr>
      <w:r w:rsidRPr="002C2B8F">
        <w:rPr>
          <w:b/>
          <w:bCs/>
          <w:sz w:val="24"/>
          <w:szCs w:val="24"/>
        </w:rPr>
        <w:t>Zastrzega się, że niniejsze zaproszenie do złożenia oferty nie stanowi zobowi</w:t>
      </w:r>
      <w:r>
        <w:rPr>
          <w:b/>
          <w:bCs/>
          <w:sz w:val="24"/>
          <w:szCs w:val="24"/>
        </w:rPr>
        <w:t>ązania do udzielenia zamówienia.</w:t>
      </w:r>
    </w:p>
    <w:p w:rsidR="006B3F33" w:rsidRDefault="006B3F33" w:rsidP="000B5A86">
      <w:pPr>
        <w:spacing w:after="0"/>
        <w:jc w:val="both"/>
        <w:rPr>
          <w:b/>
          <w:bCs/>
          <w:sz w:val="24"/>
          <w:szCs w:val="24"/>
        </w:rPr>
      </w:pPr>
    </w:p>
    <w:p w:rsidR="006B3F33" w:rsidRPr="004B1032" w:rsidRDefault="006B3F33" w:rsidP="006B3F33">
      <w:pPr>
        <w:spacing w:after="0"/>
        <w:jc w:val="both"/>
        <w:rPr>
          <w:bCs/>
          <w:sz w:val="20"/>
          <w:szCs w:val="20"/>
        </w:rPr>
      </w:pPr>
      <w:r w:rsidRPr="004B1032">
        <w:rPr>
          <w:bCs/>
          <w:sz w:val="20"/>
          <w:szCs w:val="20"/>
        </w:rPr>
        <w:t xml:space="preserve">Klauzula informacyjna: </w:t>
      </w:r>
    </w:p>
    <w:p w:rsidR="006B3F33" w:rsidRPr="004B1032" w:rsidRDefault="006B3F33" w:rsidP="006B3F33">
      <w:pPr>
        <w:spacing w:after="0"/>
        <w:jc w:val="both"/>
        <w:rPr>
          <w:bCs/>
          <w:sz w:val="20"/>
          <w:szCs w:val="20"/>
        </w:rPr>
      </w:pPr>
      <w:r w:rsidRPr="004B1032">
        <w:rPr>
          <w:bCs/>
          <w:sz w:val="20"/>
          <w:szCs w:val="20"/>
        </w:rPr>
        <w:t xml:space="preserve">Zgodnie z art. 8 ust 1 Dekretu ogólnego w sprawie ochrony osób fizycznych w związku z przetwarzaniem danych osobowych w Kościele Katolickim wydanym przez Konferencję episkopatu Polski w dniu 13 marca 2018 r. informuję, że: administratorem danych osobowych jest Rzymskokatolicka Parafia pw. św. Kazimierza w </w:t>
      </w:r>
      <w:r>
        <w:rPr>
          <w:bCs/>
          <w:sz w:val="20"/>
          <w:szCs w:val="20"/>
        </w:rPr>
        <w:t>Piekutach</w:t>
      </w:r>
      <w:r w:rsidRPr="004B1032">
        <w:rPr>
          <w:bCs/>
          <w:sz w:val="20"/>
          <w:szCs w:val="20"/>
        </w:rPr>
        <w:t xml:space="preserve">. Dane osobowe przetwarzane są w celu podpisania umowy i realizacji zadania, zgodnego z zapisami </w:t>
      </w:r>
      <w:r>
        <w:rPr>
          <w:bCs/>
          <w:sz w:val="20"/>
          <w:szCs w:val="20"/>
        </w:rPr>
        <w:t>zaproszenia do złożenia oferty</w:t>
      </w:r>
      <w:r w:rsidRPr="004B1032">
        <w:rPr>
          <w:bCs/>
          <w:sz w:val="20"/>
          <w:szCs w:val="20"/>
        </w:rPr>
        <w:t xml:space="preserve">; posiadają Państwo prawo dostępu do treści swoich danych oraz prawo do ich sprostowania, usunięcia lub ograniczenia przetwarzania zgodnie z Dekretem; maja Państwo prawo wniesienia skargi do Kościelnego Inspektora Ochrony Danych, gdy uznają Państwo, iż przetwarzanie danych osobowych Państwa dotyczących narusza przepisy dekretu; podanie przez Państwo danych osobowych jest dobrowolne, ale konieczne do celu realizacji zadania. </w:t>
      </w:r>
    </w:p>
    <w:p w:rsidR="006B3F33" w:rsidRPr="004B1032" w:rsidRDefault="006B3F33" w:rsidP="006B3F33">
      <w:pPr>
        <w:spacing w:after="0"/>
        <w:ind w:left="6372"/>
        <w:jc w:val="both"/>
        <w:rPr>
          <w:bCs/>
          <w:sz w:val="20"/>
          <w:szCs w:val="20"/>
        </w:rPr>
      </w:pPr>
      <w:r w:rsidRPr="004B1032">
        <w:rPr>
          <w:bCs/>
          <w:sz w:val="20"/>
          <w:szCs w:val="20"/>
        </w:rPr>
        <w:t xml:space="preserve">PROBOSZCZ </w:t>
      </w:r>
    </w:p>
    <w:p w:rsidR="006B3F33" w:rsidRDefault="006B3F33" w:rsidP="006B3F33">
      <w:pPr>
        <w:spacing w:after="0"/>
        <w:ind w:left="5664"/>
        <w:jc w:val="both"/>
        <w:rPr>
          <w:bCs/>
          <w:iCs/>
          <w:sz w:val="20"/>
          <w:szCs w:val="20"/>
        </w:rPr>
      </w:pPr>
      <w:r>
        <w:rPr>
          <w:bCs/>
          <w:i/>
          <w:iCs/>
          <w:sz w:val="20"/>
          <w:szCs w:val="20"/>
        </w:rPr>
        <w:t xml:space="preserve">          </w:t>
      </w:r>
      <w:r w:rsidRPr="004B1032">
        <w:rPr>
          <w:bCs/>
          <w:iCs/>
          <w:sz w:val="20"/>
          <w:szCs w:val="20"/>
        </w:rPr>
        <w:t>Ks. Tadeusz Sołtysik</w:t>
      </w: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544FA4" w:rsidRDefault="00544FA4" w:rsidP="006B3F33">
      <w:pPr>
        <w:spacing w:after="0"/>
        <w:ind w:left="5664"/>
        <w:jc w:val="both"/>
        <w:rPr>
          <w:bCs/>
          <w:iCs/>
          <w:sz w:val="20"/>
          <w:szCs w:val="20"/>
        </w:rPr>
      </w:pPr>
    </w:p>
    <w:p w:rsidR="009626E6" w:rsidRDefault="009626E6" w:rsidP="006B3F33">
      <w:pPr>
        <w:spacing w:after="0"/>
        <w:ind w:left="5664"/>
        <w:jc w:val="both"/>
        <w:rPr>
          <w:bCs/>
          <w:iCs/>
          <w:sz w:val="20"/>
          <w:szCs w:val="20"/>
        </w:rPr>
      </w:pPr>
    </w:p>
    <w:p w:rsidR="00544FA4" w:rsidRPr="004B1032" w:rsidRDefault="00544FA4" w:rsidP="00B5016E">
      <w:pPr>
        <w:spacing w:after="0"/>
        <w:jc w:val="both"/>
        <w:rPr>
          <w:bCs/>
          <w:sz w:val="20"/>
          <w:szCs w:val="20"/>
        </w:rPr>
      </w:pPr>
    </w:p>
    <w:p w:rsidR="006B3F33" w:rsidRDefault="006B3F33" w:rsidP="006B3F33">
      <w:pPr>
        <w:spacing w:after="0"/>
        <w:jc w:val="right"/>
        <w:rPr>
          <w:rFonts w:ascii="Times New Roman" w:hAnsi="Times New Roman" w:cs="Times New Roman"/>
          <w:b/>
          <w:sz w:val="24"/>
          <w:szCs w:val="24"/>
        </w:rPr>
      </w:pPr>
      <w:r w:rsidRPr="0013359F">
        <w:rPr>
          <w:rFonts w:ascii="Times New Roman" w:hAnsi="Times New Roman" w:cs="Times New Roman"/>
          <w:b/>
          <w:sz w:val="24"/>
          <w:szCs w:val="24"/>
        </w:rPr>
        <w:lastRenderedPageBreak/>
        <w:t xml:space="preserve">Załącznik Nr 1 </w:t>
      </w:r>
    </w:p>
    <w:p w:rsidR="006B3F33" w:rsidRPr="0013359F" w:rsidRDefault="006B3F33" w:rsidP="006B3F33">
      <w:pPr>
        <w:spacing w:after="0"/>
        <w:jc w:val="right"/>
        <w:rPr>
          <w:rFonts w:ascii="Times New Roman" w:hAnsi="Times New Roman" w:cs="Times New Roman"/>
          <w:b/>
          <w:sz w:val="24"/>
          <w:szCs w:val="24"/>
        </w:rPr>
      </w:pPr>
    </w:p>
    <w:p w:rsidR="006B3F33" w:rsidRPr="00FA0BF9" w:rsidRDefault="006B3F33" w:rsidP="006B3F33">
      <w:pPr>
        <w:jc w:val="center"/>
        <w:rPr>
          <w:rFonts w:ascii="Times New Roman" w:hAnsi="Times New Roman" w:cs="Times New Roman"/>
          <w:b/>
          <w:sz w:val="24"/>
          <w:szCs w:val="24"/>
        </w:rPr>
      </w:pPr>
      <w:r w:rsidRPr="00FA0BF9">
        <w:rPr>
          <w:rFonts w:ascii="Times New Roman" w:hAnsi="Times New Roman" w:cs="Times New Roman"/>
          <w:b/>
          <w:sz w:val="24"/>
          <w:szCs w:val="24"/>
        </w:rPr>
        <w:t>FORMULARZ OFERTOWY WYKONAWCY</w:t>
      </w:r>
    </w:p>
    <w:p w:rsidR="006B3F33" w:rsidRPr="00FA0BF9" w:rsidRDefault="006B3F33" w:rsidP="006B3F33">
      <w:pPr>
        <w:spacing w:after="0"/>
        <w:rPr>
          <w:rFonts w:ascii="Times New Roman" w:hAnsi="Times New Roman" w:cs="Times New Roman"/>
          <w:b/>
          <w:sz w:val="24"/>
          <w:szCs w:val="24"/>
        </w:rPr>
      </w:pPr>
      <w:r w:rsidRPr="00FA0BF9">
        <w:rPr>
          <w:rFonts w:ascii="Times New Roman" w:hAnsi="Times New Roman" w:cs="Times New Roman"/>
          <w:b/>
          <w:sz w:val="24"/>
          <w:szCs w:val="24"/>
        </w:rPr>
        <w:t>Dane dotyczące Wykonawcy</w:t>
      </w:r>
      <w:r w:rsidRPr="00FA0BF9">
        <w:rPr>
          <w:rFonts w:ascii="Times New Roman" w:hAnsi="Times New Roman" w:cs="Times New Roman"/>
          <w:sz w:val="24"/>
          <w:szCs w:val="24"/>
        </w:rPr>
        <w:cr/>
      </w:r>
      <w:r>
        <w:rPr>
          <w:rFonts w:ascii="Times New Roman" w:hAnsi="Times New Roman" w:cs="Times New Roman"/>
          <w:sz w:val="24"/>
          <w:szCs w:val="24"/>
        </w:rPr>
        <w:t>Nazwa:</w:t>
      </w:r>
      <w:r w:rsidRPr="00FA0BF9">
        <w:rPr>
          <w:rFonts w:ascii="Times New Roman" w:hAnsi="Times New Roman" w:cs="Times New Roman"/>
          <w:sz w:val="24"/>
          <w:szCs w:val="24"/>
        </w:rPr>
        <w:t>.....................................................................................................................................</w:t>
      </w:r>
      <w:r w:rsidRPr="00FA0BF9">
        <w:rPr>
          <w:rFonts w:ascii="Times New Roman" w:hAnsi="Times New Roman" w:cs="Times New Roman"/>
          <w:sz w:val="24"/>
          <w:szCs w:val="24"/>
        </w:rPr>
        <w:cr/>
        <w:t>Siedziba: ....................................................................................................................................</w:t>
      </w:r>
      <w:r w:rsidRPr="00FA0BF9">
        <w:rPr>
          <w:rFonts w:ascii="Times New Roman" w:hAnsi="Times New Roman" w:cs="Times New Roman"/>
          <w:sz w:val="24"/>
          <w:szCs w:val="24"/>
        </w:rPr>
        <w:cr/>
        <w:t>Numer telefonu/faxu:……………..................................</w:t>
      </w:r>
      <w:r w:rsidRPr="00FA0BF9">
        <w:rPr>
          <w:rFonts w:ascii="Times New Roman" w:hAnsi="Times New Roman" w:cs="Times New Roman"/>
          <w:sz w:val="24"/>
          <w:szCs w:val="24"/>
        </w:rPr>
        <w:tab/>
      </w:r>
    </w:p>
    <w:p w:rsidR="006B3F33" w:rsidRPr="00FA0BF9" w:rsidRDefault="006B3F33" w:rsidP="006B3F33">
      <w:pPr>
        <w:spacing w:after="0"/>
        <w:rPr>
          <w:rFonts w:ascii="Times New Roman" w:hAnsi="Times New Roman" w:cs="Times New Roman"/>
          <w:b/>
          <w:sz w:val="24"/>
          <w:szCs w:val="24"/>
        </w:rPr>
      </w:pPr>
      <w:r w:rsidRPr="00FA0BF9">
        <w:rPr>
          <w:rFonts w:ascii="Times New Roman" w:hAnsi="Times New Roman" w:cs="Times New Roman"/>
          <w:sz w:val="24"/>
          <w:szCs w:val="24"/>
        </w:rPr>
        <w:t>E-mail:  …………………………………………………</w:t>
      </w:r>
    </w:p>
    <w:p w:rsidR="006B3F33" w:rsidRPr="00FA0BF9" w:rsidRDefault="006B3F33" w:rsidP="006B3F33">
      <w:pPr>
        <w:spacing w:after="0"/>
        <w:rPr>
          <w:rFonts w:ascii="Times New Roman" w:hAnsi="Times New Roman" w:cs="Times New Roman"/>
          <w:b/>
          <w:sz w:val="24"/>
          <w:szCs w:val="24"/>
        </w:rPr>
      </w:pPr>
      <w:r w:rsidRPr="00FA0BF9">
        <w:rPr>
          <w:rFonts w:ascii="Times New Roman" w:hAnsi="Times New Roman" w:cs="Times New Roman"/>
          <w:sz w:val="24"/>
          <w:szCs w:val="24"/>
        </w:rPr>
        <w:t>Numer REGON:</w:t>
      </w:r>
      <w:r w:rsidRPr="00FA0BF9">
        <w:rPr>
          <w:rFonts w:ascii="Times New Roman" w:hAnsi="Times New Roman" w:cs="Times New Roman"/>
          <w:sz w:val="24"/>
          <w:szCs w:val="24"/>
        </w:rPr>
        <w:tab/>
        <w:t>.....................................................</w:t>
      </w:r>
    </w:p>
    <w:p w:rsidR="006B3F33" w:rsidRDefault="006B3F33" w:rsidP="006B3F33">
      <w:pPr>
        <w:spacing w:after="0"/>
        <w:rPr>
          <w:rFonts w:ascii="Times New Roman" w:hAnsi="Times New Roman" w:cs="Times New Roman"/>
          <w:sz w:val="24"/>
          <w:szCs w:val="24"/>
        </w:rPr>
      </w:pPr>
      <w:r w:rsidRPr="00FA0BF9">
        <w:rPr>
          <w:rFonts w:ascii="Times New Roman" w:hAnsi="Times New Roman" w:cs="Times New Roman"/>
          <w:sz w:val="24"/>
          <w:szCs w:val="24"/>
        </w:rPr>
        <w:t>Numer NIP …………………………………….</w:t>
      </w:r>
      <w:r w:rsidRPr="00FA0BF9">
        <w:rPr>
          <w:rFonts w:ascii="Times New Roman" w:hAnsi="Times New Roman" w:cs="Times New Roman"/>
          <w:sz w:val="24"/>
          <w:szCs w:val="24"/>
        </w:rPr>
        <w:cr/>
      </w:r>
    </w:p>
    <w:p w:rsidR="006B3F33" w:rsidRDefault="006B3F33" w:rsidP="006B3F33">
      <w:pPr>
        <w:spacing w:after="0"/>
        <w:jc w:val="both"/>
        <w:rPr>
          <w:rFonts w:ascii="Times New Roman" w:hAnsi="Times New Roman" w:cs="Times New Roman"/>
          <w:sz w:val="24"/>
          <w:szCs w:val="24"/>
        </w:rPr>
      </w:pPr>
      <w:r w:rsidRPr="00FA0BF9">
        <w:rPr>
          <w:rFonts w:ascii="Times New Roman" w:hAnsi="Times New Roman" w:cs="Times New Roman"/>
          <w:b/>
          <w:sz w:val="24"/>
          <w:szCs w:val="24"/>
        </w:rPr>
        <w:t>Zobowiązania Wykonawcy</w:t>
      </w:r>
      <w:r w:rsidRPr="00FA0BF9">
        <w:rPr>
          <w:rFonts w:ascii="Times New Roman" w:hAnsi="Times New Roman" w:cs="Times New Roman"/>
          <w:sz w:val="24"/>
          <w:szCs w:val="24"/>
        </w:rPr>
        <w:cr/>
        <w:t xml:space="preserve">W odpowiedzi na zaproszenie do złożenia oferty na </w:t>
      </w:r>
      <w:r w:rsidR="00DE45E9" w:rsidRPr="00DE45E9">
        <w:rPr>
          <w:rFonts w:ascii="Times New Roman" w:hAnsi="Times New Roman" w:cs="Times New Roman"/>
          <w:bCs/>
          <w:sz w:val="24"/>
          <w:szCs w:val="24"/>
          <w:lang w:bidi="pl-PL"/>
        </w:rPr>
        <w:t>roboty budowlane polegających na remoncie (pracach konserwatorskich i restauratorskich) cmentarza ludności cywilnej w Krasowie-Częstkach</w:t>
      </w:r>
      <w:r w:rsidR="00DE45E9">
        <w:rPr>
          <w:rFonts w:ascii="Times New Roman" w:hAnsi="Times New Roman" w:cs="Times New Roman"/>
          <w:bCs/>
          <w:sz w:val="24"/>
          <w:szCs w:val="24"/>
          <w:lang w:bidi="pl-PL"/>
        </w:rPr>
        <w:t xml:space="preserve"> pn.:</w:t>
      </w:r>
      <w:r w:rsidR="00DE45E9">
        <w:rPr>
          <w:rFonts w:ascii="Times New Roman" w:hAnsi="Times New Roman" w:cs="Times New Roman"/>
          <w:sz w:val="24"/>
          <w:szCs w:val="24"/>
        </w:rPr>
        <w:t xml:space="preserve"> </w:t>
      </w:r>
      <w:r w:rsidR="00DE45E9" w:rsidRPr="00DE45E9">
        <w:rPr>
          <w:rFonts w:ascii="Times New Roman" w:hAnsi="Times New Roman" w:cs="Times New Roman"/>
          <w:b/>
          <w:sz w:val="24"/>
          <w:szCs w:val="24"/>
        </w:rPr>
        <w:t>„Prace konserwatorskie i restauratorskie w miejscu kaźni mieszkańców wsi Krasowo Częstki”</w:t>
      </w:r>
      <w:r w:rsidR="00DE45E9" w:rsidRPr="00DE45E9">
        <w:rPr>
          <w:rFonts w:ascii="Times New Roman" w:hAnsi="Times New Roman" w:cs="Times New Roman"/>
          <w:sz w:val="24"/>
          <w:szCs w:val="24"/>
        </w:rPr>
        <w:t xml:space="preserve"> </w:t>
      </w:r>
      <w:r w:rsidRPr="00B83B0A">
        <w:rPr>
          <w:rFonts w:ascii="Times New Roman" w:hAnsi="Times New Roman" w:cs="Times New Roman"/>
          <w:sz w:val="24"/>
          <w:szCs w:val="24"/>
        </w:rPr>
        <w:t>oferuję wykonanie przedmiotu zamówienia</w:t>
      </w:r>
      <w:r>
        <w:rPr>
          <w:rFonts w:ascii="Times New Roman" w:hAnsi="Times New Roman" w:cs="Times New Roman"/>
          <w:sz w:val="24"/>
          <w:szCs w:val="24"/>
        </w:rPr>
        <w:t xml:space="preserve"> </w:t>
      </w:r>
      <w:r w:rsidRPr="00FA0BF9">
        <w:rPr>
          <w:rFonts w:ascii="Times New Roman" w:hAnsi="Times New Roman" w:cs="Times New Roman"/>
          <w:sz w:val="24"/>
          <w:szCs w:val="24"/>
        </w:rPr>
        <w:t xml:space="preserve">za cenę: </w:t>
      </w:r>
    </w:p>
    <w:p w:rsidR="006B3F33" w:rsidRDefault="006B3F33" w:rsidP="006B3F33">
      <w:pPr>
        <w:spacing w:after="0"/>
        <w:rPr>
          <w:rFonts w:ascii="Times New Roman" w:hAnsi="Times New Roman" w:cs="Times New Roman"/>
          <w:sz w:val="24"/>
          <w:szCs w:val="24"/>
        </w:rPr>
      </w:pPr>
    </w:p>
    <w:p w:rsidR="006B3F33" w:rsidRPr="00FA0BF9" w:rsidRDefault="006B3F33" w:rsidP="006B3F33">
      <w:pPr>
        <w:spacing w:after="0"/>
        <w:rPr>
          <w:rFonts w:ascii="Times New Roman" w:hAnsi="Times New Roman" w:cs="Times New Roman"/>
          <w:sz w:val="24"/>
          <w:szCs w:val="24"/>
        </w:rPr>
      </w:pPr>
      <w:r w:rsidRPr="00FA0BF9">
        <w:rPr>
          <w:rFonts w:ascii="Times New Roman" w:hAnsi="Times New Roman" w:cs="Times New Roman"/>
          <w:sz w:val="24"/>
          <w:szCs w:val="24"/>
        </w:rPr>
        <w:t>Cena netto  ................................  zł</w:t>
      </w:r>
    </w:p>
    <w:p w:rsidR="006B3F33" w:rsidRPr="00FA0BF9" w:rsidRDefault="006B3F33" w:rsidP="006B3F33">
      <w:pPr>
        <w:spacing w:after="0"/>
        <w:rPr>
          <w:rFonts w:ascii="Times New Roman" w:hAnsi="Times New Roman" w:cs="Times New Roman"/>
          <w:sz w:val="24"/>
          <w:szCs w:val="24"/>
        </w:rPr>
      </w:pPr>
      <w:r w:rsidRPr="00FA0BF9">
        <w:rPr>
          <w:rFonts w:ascii="Times New Roman" w:hAnsi="Times New Roman" w:cs="Times New Roman"/>
          <w:sz w:val="24"/>
          <w:szCs w:val="24"/>
        </w:rPr>
        <w:t>podatek</w:t>
      </w:r>
      <w:r>
        <w:rPr>
          <w:rFonts w:ascii="Times New Roman" w:hAnsi="Times New Roman" w:cs="Times New Roman"/>
          <w:sz w:val="24"/>
          <w:szCs w:val="24"/>
        </w:rPr>
        <w:t xml:space="preserve"> VAT (.......%) …………</w:t>
      </w:r>
      <w:r w:rsidRPr="00FA0BF9">
        <w:rPr>
          <w:rFonts w:ascii="Times New Roman" w:hAnsi="Times New Roman" w:cs="Times New Roman"/>
          <w:sz w:val="24"/>
          <w:szCs w:val="24"/>
        </w:rPr>
        <w:t>...</w:t>
      </w:r>
      <w:r>
        <w:rPr>
          <w:rFonts w:ascii="Times New Roman" w:hAnsi="Times New Roman" w:cs="Times New Roman"/>
          <w:sz w:val="24"/>
          <w:szCs w:val="24"/>
        </w:rPr>
        <w:t>..</w:t>
      </w:r>
      <w:r w:rsidRPr="00FA0BF9">
        <w:rPr>
          <w:rFonts w:ascii="Times New Roman" w:hAnsi="Times New Roman" w:cs="Times New Roman"/>
          <w:sz w:val="24"/>
          <w:szCs w:val="24"/>
        </w:rPr>
        <w:t xml:space="preserve"> zł</w:t>
      </w:r>
    </w:p>
    <w:p w:rsidR="006B3F33" w:rsidRPr="00FA0BF9" w:rsidRDefault="006B3F33" w:rsidP="006B3F33">
      <w:pPr>
        <w:spacing w:after="0"/>
        <w:rPr>
          <w:rFonts w:ascii="Times New Roman" w:hAnsi="Times New Roman" w:cs="Times New Roman"/>
          <w:sz w:val="24"/>
          <w:szCs w:val="24"/>
        </w:rPr>
      </w:pPr>
      <w:r>
        <w:rPr>
          <w:rFonts w:ascii="Times New Roman" w:hAnsi="Times New Roman" w:cs="Times New Roman"/>
          <w:sz w:val="24"/>
          <w:szCs w:val="24"/>
        </w:rPr>
        <w:t>C</w:t>
      </w:r>
      <w:r w:rsidRPr="00FA0BF9">
        <w:rPr>
          <w:rFonts w:ascii="Times New Roman" w:hAnsi="Times New Roman" w:cs="Times New Roman"/>
          <w:sz w:val="24"/>
          <w:szCs w:val="24"/>
        </w:rPr>
        <w:t xml:space="preserve">ena brutto  ...................................  zł </w:t>
      </w:r>
    </w:p>
    <w:p w:rsidR="006B3F33" w:rsidRDefault="006B3F33" w:rsidP="006B3F33">
      <w:pPr>
        <w:spacing w:after="0"/>
        <w:rPr>
          <w:rFonts w:ascii="Times New Roman" w:hAnsi="Times New Roman" w:cs="Times New Roman"/>
          <w:sz w:val="24"/>
          <w:szCs w:val="24"/>
        </w:rPr>
      </w:pPr>
      <w:r w:rsidRPr="00FA0BF9">
        <w:rPr>
          <w:rFonts w:ascii="Times New Roman" w:hAnsi="Times New Roman" w:cs="Times New Roman"/>
          <w:sz w:val="24"/>
          <w:szCs w:val="24"/>
        </w:rPr>
        <w:t>(słownie:........................................................................................................................)</w:t>
      </w:r>
    </w:p>
    <w:p w:rsidR="006B3F33" w:rsidRDefault="006B3F33" w:rsidP="006B3F33">
      <w:pPr>
        <w:spacing w:after="0"/>
        <w:rPr>
          <w:rFonts w:ascii="Times New Roman" w:hAnsi="Times New Roman" w:cs="Times New Roman"/>
          <w:sz w:val="24"/>
          <w:szCs w:val="24"/>
        </w:rPr>
      </w:pPr>
      <w:r w:rsidRPr="00681E56">
        <w:rPr>
          <w:rFonts w:ascii="Times New Roman" w:hAnsi="Times New Roman" w:cs="Times New Roman"/>
          <w:sz w:val="24"/>
          <w:szCs w:val="24"/>
        </w:rPr>
        <w:t>Gwarancja ……………………</w:t>
      </w:r>
    </w:p>
    <w:p w:rsidR="006B3F33" w:rsidRDefault="006B3F33" w:rsidP="006B3F33">
      <w:pPr>
        <w:jc w:val="both"/>
        <w:rPr>
          <w:rFonts w:ascii="Times New Roman" w:hAnsi="Times New Roman" w:cs="Times New Roman"/>
          <w:sz w:val="24"/>
          <w:szCs w:val="24"/>
        </w:rPr>
      </w:pPr>
      <w:r w:rsidRPr="00FA0BF9">
        <w:rPr>
          <w:rFonts w:ascii="Times New Roman" w:hAnsi="Times New Roman" w:cs="Times New Roman"/>
          <w:sz w:val="24"/>
          <w:szCs w:val="24"/>
        </w:rPr>
        <w:t>Oświadczam, że:</w:t>
      </w:r>
      <w:r w:rsidRPr="00FA0BF9">
        <w:rPr>
          <w:rFonts w:ascii="Times New Roman" w:hAnsi="Times New Roman" w:cs="Times New Roman"/>
          <w:sz w:val="24"/>
          <w:szCs w:val="24"/>
        </w:rPr>
        <w:cr/>
      </w:r>
      <w:r w:rsidRPr="00FA0BF9">
        <w:rPr>
          <w:rFonts w:ascii="Times New Roman" w:hAnsi="Times New Roman" w:cs="Times New Roman"/>
          <w:bCs/>
          <w:sz w:val="24"/>
          <w:szCs w:val="24"/>
        </w:rPr>
        <w:t xml:space="preserve">Zapoznałem się z warunkami przedmiotu zamówienia i nie wnoszę do nich żadnych zastrzeżeń. </w:t>
      </w:r>
      <w:r w:rsidRPr="00FA0BF9">
        <w:rPr>
          <w:rFonts w:ascii="Times New Roman" w:hAnsi="Times New Roman" w:cs="Times New Roman"/>
          <w:sz w:val="24"/>
          <w:szCs w:val="24"/>
        </w:rPr>
        <w:t xml:space="preserve">W przypadku wyboru naszej oferty zobowiązujemy się do podpisania umowy w miejscu i czasie określonym przez Zamawiającego. </w:t>
      </w:r>
    </w:p>
    <w:p w:rsidR="006B3F33" w:rsidRDefault="006B3F33" w:rsidP="006B3F33">
      <w:pPr>
        <w:spacing w:after="0"/>
        <w:jc w:val="both"/>
        <w:rPr>
          <w:rFonts w:ascii="Times New Roman" w:hAnsi="Times New Roman" w:cs="Times New Roman"/>
          <w:sz w:val="24"/>
          <w:szCs w:val="24"/>
        </w:rPr>
      </w:pPr>
      <w:r w:rsidRPr="009E39C4">
        <w:rPr>
          <w:rFonts w:ascii="Times New Roman" w:hAnsi="Times New Roman" w:cs="Times New Roman"/>
          <w:sz w:val="24"/>
          <w:szCs w:val="24"/>
        </w:rPr>
        <w:t>Oświadczam, że spełniam warunki udziału w postępowaniu dotyczące w szczególności:</w:t>
      </w:r>
    </w:p>
    <w:p w:rsidR="006B3F33" w:rsidRDefault="006B3F33" w:rsidP="006B3F33">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9E39C4">
        <w:rPr>
          <w:rFonts w:ascii="Times New Roman" w:hAnsi="Times New Roman" w:cs="Times New Roman"/>
          <w:sz w:val="24"/>
          <w:szCs w:val="24"/>
        </w:rPr>
        <w:t xml:space="preserve">zdolności technicznej </w:t>
      </w:r>
      <w:r>
        <w:rPr>
          <w:rFonts w:ascii="Times New Roman" w:hAnsi="Times New Roman" w:cs="Times New Roman"/>
          <w:sz w:val="24"/>
          <w:szCs w:val="24"/>
        </w:rPr>
        <w:t>i</w:t>
      </w:r>
      <w:r w:rsidRPr="009E39C4">
        <w:rPr>
          <w:rFonts w:ascii="Times New Roman" w:hAnsi="Times New Roman" w:cs="Times New Roman"/>
          <w:sz w:val="24"/>
          <w:szCs w:val="24"/>
        </w:rPr>
        <w:t xml:space="preserve"> zawodowej.</w:t>
      </w:r>
    </w:p>
    <w:p w:rsidR="006B3F33" w:rsidRPr="00FA0BF9" w:rsidRDefault="006B3F33" w:rsidP="006B3F33">
      <w:pPr>
        <w:rPr>
          <w:rFonts w:ascii="Times New Roman" w:hAnsi="Times New Roman" w:cs="Times New Roman"/>
          <w:sz w:val="24"/>
          <w:szCs w:val="24"/>
        </w:rPr>
      </w:pPr>
    </w:p>
    <w:p w:rsidR="006B3F33" w:rsidRPr="00FA0BF9" w:rsidRDefault="006B3F33" w:rsidP="006B3F33">
      <w:pPr>
        <w:rPr>
          <w:rFonts w:ascii="Times New Roman" w:hAnsi="Times New Roman" w:cs="Times New Roman"/>
          <w:sz w:val="24"/>
          <w:szCs w:val="24"/>
        </w:rPr>
      </w:pPr>
      <w:r w:rsidRPr="00FA0BF9">
        <w:rPr>
          <w:rFonts w:ascii="Times New Roman" w:hAnsi="Times New Roman" w:cs="Times New Roman"/>
          <w:sz w:val="24"/>
          <w:szCs w:val="24"/>
        </w:rPr>
        <w:t>__________________________</w:t>
      </w:r>
      <w:r w:rsidRPr="00FA0BF9">
        <w:rPr>
          <w:rFonts w:ascii="Times New Roman" w:hAnsi="Times New Roman" w:cs="Times New Roman"/>
          <w:sz w:val="24"/>
          <w:szCs w:val="24"/>
        </w:rPr>
        <w:cr/>
        <w:t>Czytelny podpis ( pieczątka)</w:t>
      </w:r>
    </w:p>
    <w:p w:rsidR="006B3F33" w:rsidRDefault="006B3F33" w:rsidP="000B5A86">
      <w:pPr>
        <w:spacing w:after="0"/>
        <w:jc w:val="both"/>
        <w:rPr>
          <w:b/>
          <w:bCs/>
          <w:sz w:val="24"/>
          <w:szCs w:val="24"/>
        </w:rPr>
      </w:pPr>
    </w:p>
    <w:p w:rsidR="000B5A86" w:rsidRPr="00B61D2E" w:rsidRDefault="000B5A86" w:rsidP="000B5A86">
      <w:pPr>
        <w:spacing w:after="0"/>
        <w:jc w:val="both"/>
        <w:rPr>
          <w:b/>
          <w:bCs/>
          <w:iCs/>
          <w:sz w:val="24"/>
          <w:szCs w:val="24"/>
          <w:lang w:bidi="pl-PL"/>
        </w:rPr>
      </w:pPr>
    </w:p>
    <w:p w:rsidR="000B5A86" w:rsidRPr="000B5A86" w:rsidRDefault="000B5A86" w:rsidP="000B5A86">
      <w:pPr>
        <w:spacing w:after="0"/>
        <w:jc w:val="both"/>
        <w:rPr>
          <w:bCs/>
          <w:iCs/>
          <w:lang w:bidi="pl-PL"/>
        </w:rPr>
      </w:pPr>
    </w:p>
    <w:p w:rsidR="00236456" w:rsidRPr="00236456" w:rsidRDefault="00236456" w:rsidP="00236456">
      <w:pPr>
        <w:spacing w:after="0"/>
        <w:jc w:val="both"/>
        <w:rPr>
          <w:bCs/>
          <w:iCs/>
          <w:lang w:bidi="pl-PL"/>
        </w:rPr>
      </w:pPr>
    </w:p>
    <w:p w:rsidR="00236456" w:rsidRDefault="00236456" w:rsidP="00236456">
      <w:pPr>
        <w:spacing w:after="0"/>
        <w:jc w:val="both"/>
      </w:pPr>
    </w:p>
    <w:p w:rsidR="006B3F33" w:rsidRDefault="006B3F33" w:rsidP="00236456">
      <w:pPr>
        <w:spacing w:after="0"/>
        <w:jc w:val="both"/>
      </w:pPr>
    </w:p>
    <w:p w:rsidR="006B3F33" w:rsidRDefault="006B3F33" w:rsidP="00236456">
      <w:pPr>
        <w:spacing w:after="0"/>
        <w:jc w:val="both"/>
      </w:pPr>
    </w:p>
    <w:p w:rsidR="006B3F33" w:rsidRDefault="006B3F33" w:rsidP="00236456">
      <w:pPr>
        <w:spacing w:after="0"/>
        <w:jc w:val="both"/>
      </w:pPr>
    </w:p>
    <w:p w:rsidR="006B3F33" w:rsidRDefault="006B3F33" w:rsidP="00236456">
      <w:pPr>
        <w:spacing w:after="0"/>
        <w:jc w:val="both"/>
      </w:pPr>
    </w:p>
    <w:p w:rsidR="006B3F33" w:rsidRDefault="006B3F33" w:rsidP="00236456">
      <w:pPr>
        <w:spacing w:after="0"/>
        <w:jc w:val="both"/>
      </w:pPr>
    </w:p>
    <w:p w:rsidR="006B3F33" w:rsidRPr="0013359F" w:rsidRDefault="006B3F33" w:rsidP="006B3F33">
      <w:pPr>
        <w:widowControl w:val="0"/>
        <w:spacing w:after="0"/>
        <w:jc w:val="right"/>
        <w:rPr>
          <w:rFonts w:ascii="Arial" w:eastAsia="Arial" w:hAnsi="Arial" w:cs="Arial"/>
          <w:b/>
        </w:rPr>
      </w:pPr>
      <w:r w:rsidRPr="0013359F">
        <w:rPr>
          <w:rFonts w:ascii="Arial" w:eastAsia="Arial" w:hAnsi="Arial" w:cs="Arial"/>
          <w:b/>
        </w:rPr>
        <w:lastRenderedPageBreak/>
        <w:t xml:space="preserve">Załącznik nr </w:t>
      </w:r>
      <w:r>
        <w:rPr>
          <w:rFonts w:ascii="Arial" w:eastAsia="Arial" w:hAnsi="Arial" w:cs="Arial"/>
          <w:b/>
        </w:rPr>
        <w:t>2</w:t>
      </w:r>
      <w:r w:rsidRPr="0013359F">
        <w:rPr>
          <w:rFonts w:ascii="Arial" w:eastAsia="Arial" w:hAnsi="Arial" w:cs="Arial"/>
          <w:b/>
        </w:rPr>
        <w:t xml:space="preserve"> </w:t>
      </w:r>
    </w:p>
    <w:p w:rsidR="006B3F33" w:rsidRPr="0013359F" w:rsidRDefault="006B3F33" w:rsidP="006B3F33">
      <w:pPr>
        <w:widowControl w:val="0"/>
        <w:spacing w:after="0"/>
        <w:jc w:val="both"/>
        <w:rPr>
          <w:rFonts w:ascii="Arial" w:eastAsia="Arial" w:hAnsi="Arial" w:cs="Arial"/>
          <w:b/>
          <w:i/>
        </w:rPr>
      </w:pPr>
    </w:p>
    <w:p w:rsidR="006B3F33" w:rsidRPr="0013359F" w:rsidRDefault="006B3F33" w:rsidP="006B3F33">
      <w:pPr>
        <w:widowControl w:val="0"/>
        <w:spacing w:after="0"/>
        <w:jc w:val="right"/>
        <w:rPr>
          <w:rFonts w:ascii="Arial" w:eastAsia="Arial" w:hAnsi="Arial" w:cs="Arial"/>
          <w:b/>
          <w:i/>
        </w:rPr>
      </w:pPr>
      <w:r w:rsidRPr="0013359F">
        <w:rPr>
          <w:rFonts w:ascii="Arial" w:eastAsia="Arial" w:hAnsi="Arial" w:cs="Arial"/>
          <w:i/>
        </w:rPr>
        <w:t>/</w:t>
      </w:r>
      <w:r w:rsidRPr="0013359F">
        <w:rPr>
          <w:rFonts w:ascii="Arial" w:eastAsia="Arial" w:hAnsi="Arial" w:cs="Arial"/>
          <w:b/>
          <w:i/>
        </w:rPr>
        <w:t>składany na wezwanie Zamawiającego/</w:t>
      </w:r>
    </w:p>
    <w:p w:rsidR="006B3F33" w:rsidRPr="0013359F" w:rsidRDefault="006B3F33" w:rsidP="006B3F33">
      <w:pPr>
        <w:widowControl w:val="0"/>
        <w:spacing w:after="0"/>
        <w:jc w:val="both"/>
        <w:rPr>
          <w:rFonts w:ascii="Arial" w:eastAsia="Arial" w:hAnsi="Arial" w:cs="Arial"/>
          <w:b/>
          <w:i/>
        </w:rPr>
      </w:pPr>
    </w:p>
    <w:p w:rsidR="006B3F33" w:rsidRPr="0013359F" w:rsidRDefault="006B3F33" w:rsidP="006B3F33">
      <w:pPr>
        <w:widowControl w:val="0"/>
        <w:spacing w:after="0"/>
        <w:jc w:val="both"/>
        <w:rPr>
          <w:rFonts w:ascii="Arial" w:eastAsia="Arial" w:hAnsi="Arial" w:cs="Arial"/>
          <w:sz w:val="20"/>
        </w:rPr>
      </w:pPr>
      <w:r w:rsidRPr="0013359F">
        <w:rPr>
          <w:rFonts w:ascii="Arial" w:eastAsia="Arial" w:hAnsi="Arial" w:cs="Arial"/>
        </w:rPr>
        <w:t>…………………………………………</w:t>
      </w:r>
    </w:p>
    <w:p w:rsidR="006B3F33" w:rsidRPr="0013359F" w:rsidRDefault="006B3F33" w:rsidP="006B3F33">
      <w:pPr>
        <w:widowControl w:val="0"/>
        <w:spacing w:after="0"/>
        <w:jc w:val="both"/>
        <w:rPr>
          <w:rFonts w:ascii="Arial" w:eastAsia="Arial" w:hAnsi="Arial" w:cs="Arial"/>
          <w:sz w:val="20"/>
        </w:rPr>
      </w:pPr>
      <w:r w:rsidRPr="0013359F">
        <w:rPr>
          <w:rFonts w:ascii="Arial" w:eastAsia="Arial" w:hAnsi="Arial" w:cs="Arial"/>
        </w:rPr>
        <w:t xml:space="preserve">   </w:t>
      </w:r>
      <w:r w:rsidRPr="0013359F">
        <w:rPr>
          <w:rFonts w:ascii="Arial" w:eastAsia="Arial" w:hAnsi="Arial" w:cs="Arial"/>
          <w:i/>
          <w:iCs/>
        </w:rPr>
        <w:t>(nazwa i adres Wykonawcy)</w:t>
      </w: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jc w:val="center"/>
        <w:rPr>
          <w:rFonts w:ascii="Times New Roman" w:eastAsia="Arial" w:hAnsi="Times New Roman" w:cs="Times New Roman"/>
          <w:b/>
        </w:rPr>
      </w:pPr>
      <w:r w:rsidRPr="0013359F">
        <w:rPr>
          <w:rFonts w:ascii="Times New Roman" w:eastAsia="Arial" w:hAnsi="Times New Roman" w:cs="Times New Roman"/>
          <w:b/>
        </w:rPr>
        <w:t xml:space="preserve">WYKAZ </w:t>
      </w:r>
      <w:r>
        <w:rPr>
          <w:rFonts w:ascii="Times New Roman" w:eastAsia="Arial" w:hAnsi="Times New Roman" w:cs="Times New Roman"/>
          <w:b/>
        </w:rPr>
        <w:t>ROBÓT</w:t>
      </w:r>
      <w:r w:rsidRPr="00C02432">
        <w:rPr>
          <w:rFonts w:ascii="Times New Roman" w:eastAsia="Arial" w:hAnsi="Times New Roman" w:cs="Times New Roman"/>
          <w:b/>
        </w:rPr>
        <w:t xml:space="preserve"> </w:t>
      </w:r>
      <w:r>
        <w:rPr>
          <w:rFonts w:ascii="Times New Roman" w:eastAsia="Arial" w:hAnsi="Times New Roman" w:cs="Times New Roman"/>
          <w:b/>
        </w:rPr>
        <w:t xml:space="preserve">BUDOWLANYCH </w:t>
      </w:r>
      <w:r w:rsidRPr="0013359F">
        <w:rPr>
          <w:rFonts w:ascii="Times New Roman" w:eastAsia="Arial" w:hAnsi="Times New Roman" w:cs="Times New Roman"/>
          <w:b/>
        </w:rPr>
        <w:t xml:space="preserve">O ZAKRESIE WYMAGANYM W </w:t>
      </w:r>
      <w:r w:rsidRPr="00C02432">
        <w:rPr>
          <w:rFonts w:ascii="Times New Roman" w:eastAsia="Arial" w:hAnsi="Times New Roman" w:cs="Times New Roman"/>
          <w:b/>
        </w:rPr>
        <w:t xml:space="preserve">POSTĘPOWANIU </w:t>
      </w: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jc w:val="both"/>
        <w:rPr>
          <w:rFonts w:ascii="Arial" w:eastAsia="Arial" w:hAnsi="Arial" w:cs="Arial"/>
          <w:sz w:val="20"/>
        </w:rPr>
      </w:pPr>
      <w:r w:rsidRPr="0013359F">
        <w:rPr>
          <w:rFonts w:ascii="Arial" w:eastAsia="Arial" w:hAnsi="Arial" w:cs="Arial"/>
        </w:rPr>
        <w:t>dotyczy postępowania którego przedmiotem jest:</w:t>
      </w:r>
    </w:p>
    <w:p w:rsidR="006B3F33" w:rsidRPr="00DE45E9" w:rsidRDefault="00DE45E9" w:rsidP="006B3F33">
      <w:pPr>
        <w:widowControl w:val="0"/>
        <w:spacing w:after="0"/>
        <w:jc w:val="both"/>
        <w:rPr>
          <w:rFonts w:ascii="Calibri" w:eastAsia="Times New Roman" w:hAnsi="Calibri" w:cs="Calibri"/>
          <w:b/>
          <w:lang w:eastAsia="pl-PL"/>
        </w:rPr>
      </w:pPr>
      <w:r w:rsidRPr="00DE45E9">
        <w:rPr>
          <w:rFonts w:ascii="Calibri" w:eastAsia="Times New Roman" w:hAnsi="Calibri" w:cs="Calibri"/>
          <w:b/>
          <w:lang w:eastAsia="pl-PL"/>
        </w:rPr>
        <w:t>„Prace konserwatorskie i restauratorskie w miejscu kaźni mieszkańców wsi Krasowo Częstki”</w:t>
      </w:r>
    </w:p>
    <w:p w:rsidR="00DE45E9" w:rsidRPr="0013359F" w:rsidRDefault="00DE45E9" w:rsidP="006B3F33">
      <w:pPr>
        <w:widowControl w:val="0"/>
        <w:spacing w:after="0"/>
        <w:jc w:val="both"/>
        <w:rPr>
          <w:rFonts w:ascii="Arial" w:eastAsia="Arial" w:hAnsi="Arial" w:cs="Arial"/>
          <w:b/>
        </w:rPr>
      </w:pPr>
    </w:p>
    <w:tbl>
      <w:tblPr>
        <w:tblW w:w="9882" w:type="dxa"/>
        <w:tblInd w:w="-176" w:type="dxa"/>
        <w:tblLook w:val="01E0" w:firstRow="1" w:lastRow="1" w:firstColumn="1" w:lastColumn="1" w:noHBand="0" w:noVBand="0"/>
      </w:tblPr>
      <w:tblGrid>
        <w:gridCol w:w="584"/>
        <w:gridCol w:w="2566"/>
        <w:gridCol w:w="2092"/>
        <w:gridCol w:w="2118"/>
        <w:gridCol w:w="2522"/>
      </w:tblGrid>
      <w:tr w:rsidR="006B3F33" w:rsidRPr="0013359F" w:rsidTr="00404AB4">
        <w:trPr>
          <w:trHeight w:val="161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33" w:rsidRPr="0013359F" w:rsidRDefault="006B3F33" w:rsidP="00404AB4">
            <w:pPr>
              <w:widowControl w:val="0"/>
              <w:spacing w:after="0"/>
              <w:jc w:val="both"/>
              <w:rPr>
                <w:rFonts w:ascii="Arial" w:eastAsia="Arial" w:hAnsi="Arial" w:cs="Arial"/>
                <w:b/>
              </w:rPr>
            </w:pPr>
            <w:r w:rsidRPr="0013359F">
              <w:rPr>
                <w:rFonts w:ascii="Arial" w:eastAsia="Arial" w:hAnsi="Arial" w:cs="Arial"/>
                <w:b/>
              </w:rPr>
              <w:t>Lp.</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PRZEDMIOT ZAMÓWIENIA</w:t>
            </w:r>
          </w:p>
          <w:p w:rsidR="006B3F33" w:rsidRPr="0013359F" w:rsidRDefault="006B3F33" w:rsidP="00404AB4">
            <w:pPr>
              <w:widowControl w:val="0"/>
              <w:spacing w:after="0"/>
              <w:jc w:val="center"/>
              <w:rPr>
                <w:rFonts w:ascii="Arial" w:eastAsia="Arial" w:hAnsi="Arial" w:cs="Arial"/>
                <w:sz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Wartość brutto zamówienia</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Daty wykonania -</w:t>
            </w:r>
          </w:p>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dzień/miesiąc/rok</w:t>
            </w:r>
          </w:p>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(rozpoczęcia</w:t>
            </w:r>
          </w:p>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i zakończenia)</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33" w:rsidRPr="0013359F" w:rsidRDefault="006B3F33" w:rsidP="00404AB4">
            <w:pPr>
              <w:widowControl w:val="0"/>
              <w:spacing w:after="0"/>
              <w:jc w:val="center"/>
              <w:rPr>
                <w:rFonts w:ascii="Arial" w:eastAsia="Arial" w:hAnsi="Arial" w:cs="Arial"/>
                <w:b/>
                <w:sz w:val="20"/>
                <w:szCs w:val="20"/>
              </w:rPr>
            </w:pPr>
            <w:r w:rsidRPr="0013359F">
              <w:rPr>
                <w:rFonts w:ascii="Arial" w:eastAsia="Arial" w:hAnsi="Arial" w:cs="Arial"/>
                <w:b/>
                <w:sz w:val="20"/>
                <w:szCs w:val="20"/>
              </w:rPr>
              <w:t>Podmiot, na rzecz, którego</w:t>
            </w:r>
          </w:p>
          <w:p w:rsidR="006B3F33" w:rsidRPr="0013359F" w:rsidRDefault="006B3F33" w:rsidP="00404AB4">
            <w:pPr>
              <w:widowControl w:val="0"/>
              <w:spacing w:after="0"/>
              <w:jc w:val="center"/>
              <w:rPr>
                <w:rFonts w:ascii="Arial" w:eastAsia="Arial" w:hAnsi="Arial" w:cs="Arial"/>
                <w:b/>
              </w:rPr>
            </w:pPr>
            <w:r>
              <w:rPr>
                <w:rFonts w:ascii="Arial" w:eastAsia="Arial" w:hAnsi="Arial" w:cs="Arial"/>
                <w:b/>
                <w:sz w:val="20"/>
                <w:szCs w:val="20"/>
              </w:rPr>
              <w:t>roboty</w:t>
            </w:r>
            <w:r w:rsidRPr="0013359F">
              <w:rPr>
                <w:rFonts w:ascii="Arial" w:eastAsia="Arial" w:hAnsi="Arial" w:cs="Arial"/>
                <w:b/>
                <w:sz w:val="20"/>
                <w:szCs w:val="20"/>
              </w:rPr>
              <w:t xml:space="preserve"> zostały wykonane</w:t>
            </w:r>
          </w:p>
        </w:tc>
      </w:tr>
      <w:tr w:rsidR="006B3F33" w:rsidRPr="0013359F" w:rsidTr="00404AB4">
        <w:trPr>
          <w:trHeight w:val="1241"/>
        </w:trPr>
        <w:tc>
          <w:tcPr>
            <w:tcW w:w="584"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r w:rsidRPr="0013359F">
              <w:rPr>
                <w:rFonts w:ascii="Arial" w:eastAsia="Arial" w:hAnsi="Arial" w:cs="Arial"/>
                <w:b/>
              </w:rPr>
              <w:t>1</w:t>
            </w:r>
          </w:p>
          <w:p w:rsidR="006B3F33" w:rsidRPr="0013359F" w:rsidRDefault="006B3F33" w:rsidP="00404AB4">
            <w:pPr>
              <w:widowControl w:val="0"/>
              <w:spacing w:after="0"/>
              <w:jc w:val="both"/>
              <w:rPr>
                <w:rFonts w:ascii="Arial" w:eastAsia="Arial" w:hAnsi="Arial" w:cs="Arial"/>
                <w:b/>
              </w:rPr>
            </w:pPr>
          </w:p>
        </w:tc>
        <w:tc>
          <w:tcPr>
            <w:tcW w:w="2566"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p>
        </w:tc>
        <w:tc>
          <w:tcPr>
            <w:tcW w:w="2092"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p>
        </w:tc>
        <w:tc>
          <w:tcPr>
            <w:tcW w:w="2118"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sz w:val="20"/>
                <w:szCs w:val="20"/>
              </w:rPr>
            </w:pPr>
          </w:p>
        </w:tc>
        <w:tc>
          <w:tcPr>
            <w:tcW w:w="2522"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tc>
      </w:tr>
      <w:tr w:rsidR="006B3F33" w:rsidRPr="0013359F" w:rsidTr="00404AB4">
        <w:trPr>
          <w:trHeight w:val="1241"/>
        </w:trPr>
        <w:tc>
          <w:tcPr>
            <w:tcW w:w="584"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p w:rsidR="006B3F33" w:rsidRPr="0013359F" w:rsidRDefault="006B3F33" w:rsidP="00404AB4">
            <w:pPr>
              <w:widowControl w:val="0"/>
              <w:spacing w:after="0"/>
              <w:jc w:val="both"/>
              <w:rPr>
                <w:rFonts w:ascii="Arial" w:eastAsia="Arial" w:hAnsi="Arial" w:cs="Arial"/>
                <w:b/>
              </w:rPr>
            </w:pPr>
            <w:r w:rsidRPr="0013359F">
              <w:rPr>
                <w:rFonts w:ascii="Arial" w:eastAsia="Arial" w:hAnsi="Arial" w:cs="Arial"/>
                <w:b/>
              </w:rPr>
              <w:t>2</w:t>
            </w:r>
          </w:p>
        </w:tc>
        <w:tc>
          <w:tcPr>
            <w:tcW w:w="2566"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tc>
        <w:tc>
          <w:tcPr>
            <w:tcW w:w="2092"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tc>
        <w:tc>
          <w:tcPr>
            <w:tcW w:w="2118"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tc>
        <w:tc>
          <w:tcPr>
            <w:tcW w:w="2522" w:type="dxa"/>
            <w:tcBorders>
              <w:top w:val="single" w:sz="4" w:space="0" w:color="000000"/>
              <w:left w:val="single" w:sz="4" w:space="0" w:color="000000"/>
              <w:bottom w:val="single" w:sz="4" w:space="0" w:color="000000"/>
              <w:right w:val="single" w:sz="4" w:space="0" w:color="000000"/>
            </w:tcBorders>
          </w:tcPr>
          <w:p w:rsidR="006B3F33" w:rsidRPr="0013359F" w:rsidRDefault="006B3F33" w:rsidP="00404AB4">
            <w:pPr>
              <w:widowControl w:val="0"/>
              <w:spacing w:after="0"/>
              <w:jc w:val="both"/>
              <w:rPr>
                <w:rFonts w:ascii="Arial" w:eastAsia="Arial" w:hAnsi="Arial" w:cs="Arial"/>
                <w:b/>
              </w:rPr>
            </w:pPr>
          </w:p>
        </w:tc>
      </w:tr>
    </w:tbl>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numPr>
          <w:ilvl w:val="0"/>
          <w:numId w:val="2"/>
        </w:numPr>
        <w:spacing w:after="0" w:line="240" w:lineRule="auto"/>
        <w:jc w:val="both"/>
        <w:rPr>
          <w:rFonts w:ascii="Arial" w:eastAsia="Arial" w:hAnsi="Arial" w:cs="Arial"/>
          <w:sz w:val="20"/>
        </w:rPr>
      </w:pPr>
      <w:r w:rsidRPr="0013359F">
        <w:rPr>
          <w:rFonts w:ascii="Arial" w:eastAsia="Arial" w:hAnsi="Arial" w:cs="Arial"/>
        </w:rPr>
        <w:t xml:space="preserve">do wykazu należy załączyć </w:t>
      </w:r>
      <w:r w:rsidRPr="0013359F">
        <w:rPr>
          <w:rFonts w:ascii="Arial" w:eastAsia="Arial" w:hAnsi="Arial" w:cs="Arial"/>
          <w:b/>
        </w:rPr>
        <w:t>dowody</w:t>
      </w:r>
      <w:r w:rsidRPr="0013359F">
        <w:rPr>
          <w:rFonts w:ascii="Arial" w:eastAsia="Arial" w:hAnsi="Arial" w:cs="Arial"/>
        </w:rPr>
        <w:t xml:space="preserve"> określające czy te </w:t>
      </w:r>
      <w:r>
        <w:rPr>
          <w:rFonts w:ascii="Arial" w:eastAsia="Arial" w:hAnsi="Arial" w:cs="Arial"/>
        </w:rPr>
        <w:t>roboty</w:t>
      </w:r>
      <w:r w:rsidRPr="0013359F">
        <w:rPr>
          <w:rFonts w:ascii="Arial" w:eastAsia="Arial" w:hAnsi="Arial" w:cs="Arial"/>
        </w:rPr>
        <w:t xml:space="preserve"> zostały wykonane należycie, przy czym dowodami, o których mowa, są referencje bądź inne dokumenty sporządzone przez podmiot, na rzecz którego </w:t>
      </w:r>
      <w:r>
        <w:rPr>
          <w:rFonts w:ascii="Arial" w:eastAsia="Arial" w:hAnsi="Arial" w:cs="Arial"/>
        </w:rPr>
        <w:t>roboty</w:t>
      </w:r>
      <w:r w:rsidRPr="0013359F">
        <w:rPr>
          <w:rFonts w:ascii="Arial" w:eastAsia="Arial" w:hAnsi="Arial" w:cs="Arial"/>
        </w:rPr>
        <w:t xml:space="preserve"> zostały wykonane, a jeżeli Wykonawca z przyczyn niezależnych od niego nie jest w stanie uzyskać tych dokumentów - oświadczenie wykonawcy;</w:t>
      </w: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jc w:val="both"/>
        <w:rPr>
          <w:rFonts w:ascii="Arial" w:eastAsia="Arial" w:hAnsi="Arial" w:cs="Arial"/>
          <w:b/>
        </w:rPr>
      </w:pPr>
    </w:p>
    <w:p w:rsidR="006B3F33" w:rsidRPr="0013359F" w:rsidRDefault="006B3F33" w:rsidP="006B3F33">
      <w:pPr>
        <w:widowControl w:val="0"/>
        <w:spacing w:after="0"/>
        <w:ind w:left="2832" w:firstLine="708"/>
        <w:jc w:val="both"/>
        <w:rPr>
          <w:rFonts w:ascii="Arial" w:eastAsia="Arial" w:hAnsi="Arial" w:cs="Arial"/>
          <w:sz w:val="20"/>
        </w:rPr>
      </w:pPr>
      <w:r w:rsidRPr="0013359F">
        <w:rPr>
          <w:rFonts w:ascii="Arial" w:eastAsia="Arial" w:hAnsi="Arial" w:cs="Arial"/>
        </w:rPr>
        <w:t>………..………………………………………………………</w:t>
      </w:r>
    </w:p>
    <w:p w:rsidR="006B3F33" w:rsidRPr="0013359F" w:rsidRDefault="006B3F33" w:rsidP="006B3F33">
      <w:pPr>
        <w:widowControl w:val="0"/>
        <w:spacing w:after="0"/>
        <w:jc w:val="both"/>
        <w:rPr>
          <w:rFonts w:ascii="Arial" w:eastAsia="Arial" w:hAnsi="Arial" w:cs="Arial"/>
          <w:i/>
          <w:iCs/>
          <w:sz w:val="20"/>
          <w:szCs w:val="20"/>
        </w:rPr>
      </w:pPr>
      <w:r w:rsidRPr="0013359F">
        <w:rPr>
          <w:rFonts w:ascii="Arial" w:eastAsia="Arial" w:hAnsi="Arial" w:cs="Arial"/>
          <w:i/>
          <w:iCs/>
        </w:rPr>
        <w:t xml:space="preserve"> </w:t>
      </w:r>
      <w:r w:rsidRPr="0013359F">
        <w:rPr>
          <w:rFonts w:ascii="Arial" w:eastAsia="Arial" w:hAnsi="Arial" w:cs="Arial"/>
          <w:i/>
          <w:iCs/>
        </w:rPr>
        <w:tab/>
      </w:r>
      <w:r w:rsidRPr="0013359F">
        <w:rPr>
          <w:rFonts w:ascii="Arial" w:eastAsia="Arial" w:hAnsi="Arial" w:cs="Arial"/>
          <w:i/>
          <w:iCs/>
        </w:rPr>
        <w:tab/>
      </w:r>
      <w:r w:rsidRPr="0013359F">
        <w:rPr>
          <w:rFonts w:ascii="Arial" w:eastAsia="Arial" w:hAnsi="Arial" w:cs="Arial"/>
          <w:i/>
          <w:iCs/>
        </w:rPr>
        <w:tab/>
      </w:r>
      <w:r w:rsidRPr="0013359F">
        <w:rPr>
          <w:rFonts w:ascii="Arial" w:eastAsia="Arial" w:hAnsi="Arial" w:cs="Arial"/>
          <w:i/>
          <w:iCs/>
        </w:rPr>
        <w:tab/>
      </w:r>
      <w:r w:rsidRPr="0013359F">
        <w:rPr>
          <w:rFonts w:ascii="Arial" w:eastAsia="Arial" w:hAnsi="Arial" w:cs="Arial"/>
          <w:i/>
          <w:iCs/>
        </w:rPr>
        <w:tab/>
        <w:t xml:space="preserve"> </w:t>
      </w:r>
      <w:r w:rsidRPr="0013359F">
        <w:rPr>
          <w:rFonts w:ascii="Arial" w:eastAsia="Arial" w:hAnsi="Arial" w:cs="Arial"/>
          <w:i/>
          <w:iCs/>
          <w:sz w:val="20"/>
          <w:szCs w:val="20"/>
        </w:rPr>
        <w:t>podpisy upełnomocnionych przedstawicieli wykonawcy</w:t>
      </w:r>
    </w:p>
    <w:p w:rsidR="006B3F33" w:rsidRPr="0013359F" w:rsidRDefault="006B3F33" w:rsidP="006B3F33">
      <w:pPr>
        <w:widowControl w:val="0"/>
        <w:spacing w:after="0"/>
        <w:jc w:val="both"/>
        <w:rPr>
          <w:rFonts w:ascii="Arial" w:eastAsia="Arial" w:hAnsi="Arial" w:cs="Arial"/>
          <w:sz w:val="20"/>
        </w:rPr>
      </w:pPr>
    </w:p>
    <w:p w:rsidR="006B3F33" w:rsidRPr="0013359F" w:rsidRDefault="006B3F33" w:rsidP="006B3F33">
      <w:pPr>
        <w:widowControl w:val="0"/>
        <w:spacing w:after="0"/>
        <w:jc w:val="both"/>
        <w:rPr>
          <w:rFonts w:ascii="Arial" w:eastAsia="Arial" w:hAnsi="Arial" w:cs="Arial"/>
          <w:i/>
          <w:u w:val="single"/>
        </w:rPr>
      </w:pPr>
    </w:p>
    <w:p w:rsidR="006B3F33" w:rsidRPr="0013359F" w:rsidRDefault="006B3F33" w:rsidP="006B3F33">
      <w:pPr>
        <w:widowControl w:val="0"/>
        <w:spacing w:after="0"/>
        <w:jc w:val="both"/>
        <w:rPr>
          <w:rFonts w:ascii="Arial" w:eastAsia="Arial" w:hAnsi="Arial" w:cs="Arial"/>
          <w:i/>
          <w:u w:val="single"/>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Pr="0013359F" w:rsidRDefault="006B3F33" w:rsidP="006B3F33">
      <w:pPr>
        <w:widowControl w:val="0"/>
        <w:spacing w:after="0" w:line="240" w:lineRule="auto"/>
        <w:rPr>
          <w:rFonts w:ascii="Arial" w:eastAsia="Arial" w:hAnsi="Arial" w:cs="Arial"/>
          <w:sz w:val="20"/>
        </w:rPr>
      </w:pPr>
    </w:p>
    <w:p w:rsidR="006B3F33" w:rsidRDefault="006B3F33" w:rsidP="006B3F33"/>
    <w:p w:rsidR="006B3F33" w:rsidRPr="00F63E22" w:rsidRDefault="006B3F33" w:rsidP="006B3F33">
      <w:pPr>
        <w:spacing w:line="240" w:lineRule="auto"/>
        <w:jc w:val="right"/>
        <w:rPr>
          <w:rFonts w:cstheme="minorHAnsi"/>
          <w:b/>
          <w:iCs/>
        </w:rPr>
      </w:pPr>
      <w:r w:rsidRPr="00F63E22">
        <w:rPr>
          <w:rFonts w:cstheme="minorHAnsi"/>
          <w:b/>
          <w:iCs/>
        </w:rPr>
        <w:lastRenderedPageBreak/>
        <w:t xml:space="preserve">Załącznik nr 3 </w:t>
      </w:r>
    </w:p>
    <w:p w:rsidR="00A87218" w:rsidRPr="0013359F" w:rsidRDefault="00A87218" w:rsidP="00A87218">
      <w:pPr>
        <w:widowControl w:val="0"/>
        <w:spacing w:after="0"/>
        <w:jc w:val="right"/>
        <w:rPr>
          <w:rFonts w:ascii="Arial" w:eastAsia="Arial" w:hAnsi="Arial" w:cs="Arial"/>
          <w:b/>
          <w:i/>
        </w:rPr>
      </w:pPr>
      <w:r w:rsidRPr="0013359F">
        <w:rPr>
          <w:rFonts w:ascii="Arial" w:eastAsia="Arial" w:hAnsi="Arial" w:cs="Arial"/>
          <w:i/>
        </w:rPr>
        <w:t>/</w:t>
      </w:r>
      <w:r w:rsidRPr="0013359F">
        <w:rPr>
          <w:rFonts w:ascii="Arial" w:eastAsia="Arial" w:hAnsi="Arial" w:cs="Arial"/>
          <w:b/>
          <w:i/>
        </w:rPr>
        <w:t>składany na wezwanie Zamawiającego/</w:t>
      </w:r>
    </w:p>
    <w:p w:rsidR="00A87218" w:rsidRPr="00A87218" w:rsidRDefault="00A87218" w:rsidP="006B3F33">
      <w:pPr>
        <w:spacing w:line="240" w:lineRule="auto"/>
        <w:jc w:val="right"/>
        <w:rPr>
          <w:rFonts w:cstheme="minorHAnsi"/>
          <w:b/>
        </w:rPr>
      </w:pPr>
    </w:p>
    <w:p w:rsidR="006B3F33" w:rsidRPr="005A7646" w:rsidRDefault="006B3F33" w:rsidP="006B3F33">
      <w:pPr>
        <w:rPr>
          <w:rFonts w:cstheme="minorHAnsi"/>
          <w:bCs/>
          <w:iCs/>
        </w:rPr>
      </w:pPr>
      <w:r w:rsidRPr="005A7646">
        <w:rPr>
          <w:rFonts w:cstheme="minorHAnsi"/>
          <w:bCs/>
          <w:iCs/>
        </w:rPr>
        <w:t>..............................................................</w:t>
      </w:r>
    </w:p>
    <w:p w:rsidR="006B3F33" w:rsidRPr="005A7646" w:rsidRDefault="006B3F33" w:rsidP="006B3F33">
      <w:pPr>
        <w:rPr>
          <w:rFonts w:cstheme="minorHAnsi"/>
        </w:rPr>
      </w:pPr>
      <w:r w:rsidRPr="005A7646">
        <w:rPr>
          <w:rFonts w:cstheme="minorHAnsi"/>
          <w:bCs/>
          <w:iCs/>
        </w:rPr>
        <w:t>………………………………………………………….</w:t>
      </w:r>
      <w:r w:rsidRPr="005A7646">
        <w:rPr>
          <w:rFonts w:cstheme="minorHAnsi"/>
        </w:rPr>
        <w:t xml:space="preserve">                                                                    </w:t>
      </w:r>
    </w:p>
    <w:p w:rsidR="006B3F33" w:rsidRDefault="006B3F33" w:rsidP="006B3F33">
      <w:pPr>
        <w:rPr>
          <w:rFonts w:cstheme="minorHAnsi"/>
          <w:i/>
        </w:rPr>
      </w:pPr>
      <w:r w:rsidRPr="005A7646">
        <w:rPr>
          <w:rFonts w:cstheme="minorHAnsi"/>
          <w:bCs/>
          <w:i/>
        </w:rPr>
        <w:t>/</w:t>
      </w:r>
      <w:r w:rsidRPr="005A7646">
        <w:rPr>
          <w:rFonts w:cstheme="minorHAnsi"/>
          <w:i/>
        </w:rPr>
        <w:t>nazwa i adres wykonawcy/</w:t>
      </w:r>
    </w:p>
    <w:p w:rsidR="006B3F33" w:rsidRPr="005A7646" w:rsidRDefault="006B3F33" w:rsidP="006B3F33">
      <w:pPr>
        <w:rPr>
          <w:rFonts w:cstheme="minorHAnsi"/>
          <w:i/>
        </w:rPr>
      </w:pPr>
      <w:r w:rsidRPr="005A7646">
        <w:rPr>
          <w:rFonts w:cstheme="minorHAnsi"/>
          <w:b/>
        </w:rPr>
        <w:t>WYKAZ</w:t>
      </w:r>
      <w:r w:rsidRPr="005A7646">
        <w:rPr>
          <w:rFonts w:cstheme="minorHAnsi"/>
          <w:b/>
          <w:bCs/>
        </w:rPr>
        <w:t xml:space="preserve"> OSÓB, SKIEROWANYCH PRZEZ WYKONAWCĘ DO REALIZACJI ZAMÓWIENIA PUBLICZNEGO</w:t>
      </w:r>
    </w:p>
    <w:tbl>
      <w:tblPr>
        <w:tblW w:w="5254" w:type="pct"/>
        <w:jc w:val="center"/>
        <w:tblCellMar>
          <w:left w:w="70" w:type="dxa"/>
          <w:right w:w="70" w:type="dxa"/>
        </w:tblCellMar>
        <w:tblLook w:val="0000" w:firstRow="0" w:lastRow="0" w:firstColumn="0" w:lastColumn="0" w:noHBand="0" w:noVBand="0"/>
      </w:tblPr>
      <w:tblGrid>
        <w:gridCol w:w="410"/>
        <w:gridCol w:w="1886"/>
        <w:gridCol w:w="2408"/>
        <w:gridCol w:w="1841"/>
        <w:gridCol w:w="1581"/>
        <w:gridCol w:w="1554"/>
      </w:tblGrid>
      <w:tr w:rsidR="006B3F33" w:rsidRPr="005A7646" w:rsidTr="00404AB4">
        <w:trPr>
          <w:cantSplit/>
          <w:trHeight w:hRule="exact" w:val="861"/>
          <w:jc w:val="center"/>
        </w:trPr>
        <w:tc>
          <w:tcPr>
            <w:tcW w:w="208" w:type="pct"/>
            <w:vMerge w:val="restart"/>
            <w:tcBorders>
              <w:top w:val="single" w:sz="4" w:space="0" w:color="000000"/>
              <w:left w:val="single" w:sz="4" w:space="0" w:color="000000"/>
            </w:tcBorders>
            <w:vAlign w:val="center"/>
          </w:tcPr>
          <w:p w:rsidR="006B3F33" w:rsidRPr="005A7646" w:rsidRDefault="006B3F33" w:rsidP="00404AB4">
            <w:pPr>
              <w:rPr>
                <w:rFonts w:cstheme="minorHAnsi"/>
                <w:b/>
              </w:rPr>
            </w:pPr>
            <w:r w:rsidRPr="005A7646">
              <w:rPr>
                <w:rFonts w:cstheme="minorHAnsi"/>
                <w:b/>
              </w:rPr>
              <w:t>Lp.</w:t>
            </w:r>
          </w:p>
          <w:p w:rsidR="006B3F33" w:rsidRPr="005A7646" w:rsidRDefault="006B3F33" w:rsidP="00404AB4">
            <w:pPr>
              <w:rPr>
                <w:rFonts w:cstheme="minorHAnsi"/>
              </w:rPr>
            </w:pPr>
          </w:p>
        </w:tc>
        <w:tc>
          <w:tcPr>
            <w:tcW w:w="975" w:type="pct"/>
            <w:vMerge w:val="restart"/>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sz w:val="20"/>
                <w:szCs w:val="20"/>
              </w:rPr>
            </w:pPr>
            <w:r w:rsidRPr="00E9722B">
              <w:rPr>
                <w:rFonts w:cstheme="minorHAnsi"/>
                <w:b/>
                <w:sz w:val="20"/>
                <w:szCs w:val="20"/>
              </w:rPr>
              <w:t>Imię i nazwisko</w:t>
            </w:r>
          </w:p>
          <w:p w:rsidR="006B3F33" w:rsidRPr="00E9722B" w:rsidRDefault="006B3F33" w:rsidP="00404AB4">
            <w:pPr>
              <w:rPr>
                <w:rFonts w:cstheme="minorHAnsi"/>
                <w:sz w:val="20"/>
                <w:szCs w:val="20"/>
              </w:rPr>
            </w:pPr>
          </w:p>
          <w:p w:rsidR="006B3F33" w:rsidRPr="00E9722B" w:rsidRDefault="006B3F33" w:rsidP="00404AB4">
            <w:pPr>
              <w:rPr>
                <w:rFonts w:cstheme="minorHAnsi"/>
                <w:bCs/>
                <w:sz w:val="20"/>
                <w:szCs w:val="20"/>
              </w:rPr>
            </w:pPr>
          </w:p>
        </w:tc>
        <w:tc>
          <w:tcPr>
            <w:tcW w:w="1245" w:type="pct"/>
            <w:vMerge w:val="restart"/>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b/>
                <w:sz w:val="20"/>
                <w:szCs w:val="20"/>
              </w:rPr>
            </w:pPr>
            <w:r w:rsidRPr="00E9722B">
              <w:rPr>
                <w:rFonts w:cstheme="minorHAnsi"/>
                <w:b/>
                <w:sz w:val="20"/>
                <w:szCs w:val="20"/>
              </w:rPr>
              <w:t>Wymagane kwalifikacje</w:t>
            </w:r>
          </w:p>
          <w:p w:rsidR="006B3F33" w:rsidRPr="00E9722B" w:rsidRDefault="006B3F33" w:rsidP="00404AB4">
            <w:pPr>
              <w:rPr>
                <w:rFonts w:cstheme="minorHAnsi"/>
                <w:sz w:val="20"/>
                <w:szCs w:val="20"/>
              </w:rPr>
            </w:pPr>
            <w:r w:rsidRPr="00E9722B">
              <w:rPr>
                <w:rFonts w:cstheme="minorHAnsi"/>
                <w:sz w:val="20"/>
                <w:szCs w:val="20"/>
              </w:rPr>
              <w:t xml:space="preserve">(należy wpisać nazwę uprawnień zgodnie </w:t>
            </w:r>
            <w:r w:rsidRPr="00E9722B">
              <w:rPr>
                <w:rFonts w:cstheme="minorHAnsi"/>
                <w:sz w:val="20"/>
                <w:szCs w:val="20"/>
              </w:rPr>
              <w:br/>
              <w:t xml:space="preserve">z wymogiem określonym </w:t>
            </w:r>
            <w:r w:rsidRPr="00E9722B">
              <w:rPr>
                <w:rFonts w:cstheme="minorHAnsi"/>
                <w:sz w:val="20"/>
                <w:szCs w:val="20"/>
              </w:rPr>
              <w:br/>
              <w:t>w zaproszeniu</w:t>
            </w:r>
            <w:r>
              <w:rPr>
                <w:rFonts w:cstheme="minorHAnsi"/>
                <w:sz w:val="20"/>
                <w:szCs w:val="20"/>
              </w:rPr>
              <w:t xml:space="preserve"> do złożenia oferty</w:t>
            </w:r>
            <w:r w:rsidRPr="00E9722B">
              <w:rPr>
                <w:rFonts w:cstheme="minorHAnsi"/>
                <w:sz w:val="20"/>
                <w:szCs w:val="20"/>
              </w:rPr>
              <w:t>)</w:t>
            </w:r>
          </w:p>
          <w:p w:rsidR="006B3F33" w:rsidRPr="00E9722B" w:rsidRDefault="006B3F33" w:rsidP="00404AB4">
            <w:pPr>
              <w:rPr>
                <w:rFonts w:cstheme="minorHAnsi"/>
                <w:b/>
                <w:sz w:val="20"/>
                <w:szCs w:val="20"/>
              </w:rPr>
            </w:pPr>
          </w:p>
          <w:p w:rsidR="006B3F33" w:rsidRPr="00E9722B" w:rsidRDefault="006B3F33" w:rsidP="00404AB4">
            <w:pPr>
              <w:rPr>
                <w:rFonts w:cstheme="minorHAnsi"/>
                <w:b/>
                <w:sz w:val="20"/>
                <w:szCs w:val="20"/>
              </w:rPr>
            </w:pPr>
          </w:p>
        </w:tc>
        <w:tc>
          <w:tcPr>
            <w:tcW w:w="952" w:type="pct"/>
            <w:vMerge w:val="restart"/>
            <w:tcBorders>
              <w:top w:val="single" w:sz="4" w:space="0" w:color="000000"/>
              <w:left w:val="single" w:sz="4" w:space="0" w:color="000000"/>
              <w:right w:val="single" w:sz="4" w:space="0" w:color="000000"/>
            </w:tcBorders>
            <w:vAlign w:val="center"/>
          </w:tcPr>
          <w:p w:rsidR="006B3F33" w:rsidRPr="00E9722B" w:rsidRDefault="006B3F33" w:rsidP="00404AB4">
            <w:pPr>
              <w:spacing w:after="0"/>
              <w:rPr>
                <w:rFonts w:cstheme="minorHAnsi"/>
                <w:b/>
                <w:sz w:val="20"/>
                <w:szCs w:val="20"/>
              </w:rPr>
            </w:pPr>
            <w:r w:rsidRPr="00E9722B">
              <w:rPr>
                <w:rFonts w:cstheme="minorHAnsi"/>
                <w:b/>
                <w:sz w:val="20"/>
                <w:szCs w:val="20"/>
              </w:rPr>
              <w:t>Zakres wykonywanych</w:t>
            </w:r>
          </w:p>
          <w:p w:rsidR="006B3F33" w:rsidRPr="00E9722B" w:rsidRDefault="006B3F33" w:rsidP="00404AB4">
            <w:pPr>
              <w:spacing w:after="0"/>
              <w:rPr>
                <w:rFonts w:cstheme="minorHAnsi"/>
                <w:b/>
                <w:sz w:val="20"/>
                <w:szCs w:val="20"/>
              </w:rPr>
            </w:pPr>
            <w:r w:rsidRPr="00E9722B">
              <w:rPr>
                <w:rFonts w:cstheme="minorHAnsi"/>
                <w:b/>
                <w:sz w:val="20"/>
                <w:szCs w:val="20"/>
              </w:rPr>
              <w:t>czynności</w:t>
            </w:r>
          </w:p>
        </w:tc>
        <w:tc>
          <w:tcPr>
            <w:tcW w:w="1620" w:type="pct"/>
            <w:gridSpan w:val="2"/>
            <w:tcBorders>
              <w:top w:val="single" w:sz="4" w:space="0" w:color="000000"/>
              <w:left w:val="single" w:sz="4" w:space="0" w:color="000000"/>
              <w:bottom w:val="single" w:sz="4" w:space="0" w:color="000000"/>
              <w:right w:val="single" w:sz="4" w:space="0" w:color="000000"/>
            </w:tcBorders>
            <w:vAlign w:val="center"/>
          </w:tcPr>
          <w:p w:rsidR="006B3F33" w:rsidRPr="00E9722B" w:rsidRDefault="006B3F33" w:rsidP="00404AB4">
            <w:pPr>
              <w:rPr>
                <w:rFonts w:cstheme="minorHAnsi"/>
                <w:b/>
                <w:sz w:val="20"/>
                <w:szCs w:val="20"/>
              </w:rPr>
            </w:pPr>
            <w:r w:rsidRPr="00E9722B">
              <w:rPr>
                <w:rFonts w:cstheme="minorHAnsi"/>
                <w:b/>
                <w:sz w:val="20"/>
                <w:szCs w:val="20"/>
              </w:rPr>
              <w:t>Informacja o podstawie</w:t>
            </w:r>
            <w:r w:rsidRPr="00E9722B">
              <w:rPr>
                <w:rFonts w:cstheme="minorHAnsi"/>
                <w:b/>
                <w:sz w:val="20"/>
                <w:szCs w:val="20"/>
              </w:rPr>
              <w:br/>
              <w:t>do dysponowania osobą</w:t>
            </w:r>
          </w:p>
        </w:tc>
      </w:tr>
      <w:tr w:rsidR="006B3F33" w:rsidRPr="005A7646" w:rsidTr="00404AB4">
        <w:trPr>
          <w:cantSplit/>
          <w:trHeight w:hRule="exact" w:val="621"/>
          <w:jc w:val="center"/>
        </w:trPr>
        <w:tc>
          <w:tcPr>
            <w:tcW w:w="208" w:type="pct"/>
            <w:vMerge/>
            <w:tcBorders>
              <w:left w:val="single" w:sz="4" w:space="0" w:color="000000"/>
            </w:tcBorders>
          </w:tcPr>
          <w:p w:rsidR="006B3F33" w:rsidRPr="005A7646" w:rsidRDefault="006B3F33" w:rsidP="00404AB4">
            <w:pPr>
              <w:rPr>
                <w:rFonts w:cstheme="minorHAnsi"/>
              </w:rPr>
            </w:pPr>
          </w:p>
        </w:tc>
        <w:tc>
          <w:tcPr>
            <w:tcW w:w="975" w:type="pct"/>
            <w:vMerge/>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sz w:val="20"/>
                <w:szCs w:val="20"/>
              </w:rPr>
            </w:pPr>
          </w:p>
        </w:tc>
        <w:tc>
          <w:tcPr>
            <w:tcW w:w="1245" w:type="pct"/>
            <w:vMerge/>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sz w:val="20"/>
                <w:szCs w:val="20"/>
              </w:rPr>
            </w:pPr>
          </w:p>
        </w:tc>
        <w:tc>
          <w:tcPr>
            <w:tcW w:w="952" w:type="pct"/>
            <w:vMerge/>
            <w:tcBorders>
              <w:left w:val="single" w:sz="4" w:space="0" w:color="000000"/>
              <w:right w:val="single" w:sz="4" w:space="0" w:color="000000"/>
            </w:tcBorders>
            <w:vAlign w:val="center"/>
          </w:tcPr>
          <w:p w:rsidR="006B3F33" w:rsidRPr="00E9722B" w:rsidRDefault="006B3F33" w:rsidP="00404AB4">
            <w:pPr>
              <w:rPr>
                <w:rFonts w:cstheme="minorHAnsi"/>
                <w:sz w:val="20"/>
                <w:szCs w:val="20"/>
              </w:rPr>
            </w:pPr>
          </w:p>
        </w:tc>
        <w:tc>
          <w:tcPr>
            <w:tcW w:w="817" w:type="pct"/>
            <w:tcBorders>
              <w:left w:val="single" w:sz="4" w:space="0" w:color="000000"/>
              <w:bottom w:val="single" w:sz="4" w:space="0" w:color="000000"/>
            </w:tcBorders>
            <w:vAlign w:val="center"/>
          </w:tcPr>
          <w:p w:rsidR="006B3F33" w:rsidRPr="00E9722B" w:rsidRDefault="006B3F33" w:rsidP="00404AB4">
            <w:pPr>
              <w:rPr>
                <w:rFonts w:cstheme="minorHAnsi"/>
                <w:b/>
                <w:sz w:val="20"/>
                <w:szCs w:val="20"/>
              </w:rPr>
            </w:pPr>
            <w:r w:rsidRPr="00E9722B">
              <w:rPr>
                <w:rFonts w:cstheme="minorHAnsi"/>
                <w:b/>
                <w:sz w:val="20"/>
                <w:szCs w:val="20"/>
              </w:rPr>
              <w:t xml:space="preserve">Dysponowanie pośrednie </w:t>
            </w:r>
          </w:p>
          <w:p w:rsidR="006B3F33" w:rsidRPr="00E9722B" w:rsidRDefault="006B3F33" w:rsidP="00404AB4">
            <w:pPr>
              <w:rPr>
                <w:rFonts w:cstheme="minorHAnsi"/>
                <w:b/>
                <w:sz w:val="20"/>
                <w:szCs w:val="20"/>
              </w:rPr>
            </w:pPr>
          </w:p>
        </w:tc>
        <w:tc>
          <w:tcPr>
            <w:tcW w:w="803" w:type="pct"/>
            <w:tcBorders>
              <w:left w:val="single" w:sz="4" w:space="0" w:color="000000"/>
              <w:bottom w:val="single" w:sz="4" w:space="0" w:color="000000"/>
              <w:right w:val="single" w:sz="4" w:space="0" w:color="000000"/>
            </w:tcBorders>
            <w:vAlign w:val="center"/>
          </w:tcPr>
          <w:p w:rsidR="006B3F33" w:rsidRPr="00E9722B" w:rsidRDefault="006B3F33" w:rsidP="00404AB4">
            <w:pPr>
              <w:rPr>
                <w:rFonts w:cstheme="minorHAnsi"/>
                <w:b/>
                <w:sz w:val="20"/>
                <w:szCs w:val="20"/>
              </w:rPr>
            </w:pPr>
            <w:r w:rsidRPr="00E9722B">
              <w:rPr>
                <w:rFonts w:cstheme="minorHAnsi"/>
                <w:b/>
                <w:sz w:val="20"/>
                <w:szCs w:val="20"/>
              </w:rPr>
              <w:t>Dysponowanie bezpośrednie</w:t>
            </w:r>
          </w:p>
        </w:tc>
      </w:tr>
      <w:tr w:rsidR="006B3F33" w:rsidRPr="005A7646" w:rsidTr="00404AB4">
        <w:trPr>
          <w:cantSplit/>
          <w:trHeight w:val="1316"/>
          <w:jc w:val="center"/>
        </w:trPr>
        <w:tc>
          <w:tcPr>
            <w:tcW w:w="208" w:type="pct"/>
            <w:vMerge/>
            <w:tcBorders>
              <w:left w:val="single" w:sz="4" w:space="0" w:color="000000"/>
              <w:bottom w:val="single" w:sz="4" w:space="0" w:color="000000"/>
            </w:tcBorders>
          </w:tcPr>
          <w:p w:rsidR="006B3F33" w:rsidRPr="005A7646" w:rsidRDefault="006B3F33" w:rsidP="00404AB4">
            <w:pPr>
              <w:rPr>
                <w:rFonts w:cstheme="minorHAnsi"/>
              </w:rPr>
            </w:pPr>
          </w:p>
        </w:tc>
        <w:tc>
          <w:tcPr>
            <w:tcW w:w="975" w:type="pct"/>
            <w:vMerge/>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sz w:val="20"/>
                <w:szCs w:val="20"/>
              </w:rPr>
            </w:pPr>
          </w:p>
        </w:tc>
        <w:tc>
          <w:tcPr>
            <w:tcW w:w="1245" w:type="pct"/>
            <w:vMerge/>
            <w:tcBorders>
              <w:top w:val="single" w:sz="4" w:space="0" w:color="000000"/>
              <w:left w:val="single" w:sz="4" w:space="0" w:color="000000"/>
              <w:bottom w:val="single" w:sz="4" w:space="0" w:color="000000"/>
            </w:tcBorders>
            <w:vAlign w:val="center"/>
          </w:tcPr>
          <w:p w:rsidR="006B3F33" w:rsidRPr="00E9722B" w:rsidRDefault="006B3F33" w:rsidP="00404AB4">
            <w:pPr>
              <w:rPr>
                <w:rFonts w:cstheme="minorHAnsi"/>
                <w:sz w:val="20"/>
                <w:szCs w:val="20"/>
              </w:rPr>
            </w:pPr>
          </w:p>
        </w:tc>
        <w:tc>
          <w:tcPr>
            <w:tcW w:w="952" w:type="pct"/>
            <w:vMerge/>
            <w:tcBorders>
              <w:left w:val="single" w:sz="4" w:space="0" w:color="000000"/>
              <w:bottom w:val="single" w:sz="4" w:space="0" w:color="000000"/>
              <w:right w:val="single" w:sz="4" w:space="0" w:color="000000"/>
            </w:tcBorders>
            <w:vAlign w:val="center"/>
          </w:tcPr>
          <w:p w:rsidR="006B3F33" w:rsidRPr="00E9722B" w:rsidRDefault="006B3F33" w:rsidP="00404AB4">
            <w:pPr>
              <w:rPr>
                <w:rFonts w:cstheme="minorHAnsi"/>
                <w:sz w:val="20"/>
                <w:szCs w:val="20"/>
              </w:rPr>
            </w:pPr>
          </w:p>
        </w:tc>
        <w:tc>
          <w:tcPr>
            <w:tcW w:w="817" w:type="pct"/>
            <w:tcBorders>
              <w:left w:val="single" w:sz="4" w:space="0" w:color="000000"/>
              <w:bottom w:val="single" w:sz="4" w:space="0" w:color="000000"/>
            </w:tcBorders>
            <w:vAlign w:val="center"/>
          </w:tcPr>
          <w:p w:rsidR="006B3F33" w:rsidRPr="00E9722B" w:rsidRDefault="006B3F33" w:rsidP="00404AB4">
            <w:pPr>
              <w:rPr>
                <w:rFonts w:cstheme="minorHAnsi"/>
                <w:bCs/>
                <w:sz w:val="20"/>
                <w:szCs w:val="20"/>
              </w:rPr>
            </w:pPr>
            <w:r w:rsidRPr="00E9722B">
              <w:rPr>
                <w:rFonts w:cstheme="minorHAnsi"/>
                <w:bCs/>
                <w:sz w:val="20"/>
                <w:szCs w:val="20"/>
              </w:rPr>
              <w:t>wpisać formę współpracy:</w:t>
            </w:r>
          </w:p>
          <w:p w:rsidR="006B3F33" w:rsidRPr="00E9722B" w:rsidRDefault="006B3F33" w:rsidP="00404AB4">
            <w:pPr>
              <w:rPr>
                <w:rFonts w:cstheme="minorHAnsi"/>
                <w:bCs/>
                <w:sz w:val="20"/>
                <w:szCs w:val="20"/>
              </w:rPr>
            </w:pPr>
            <w:r w:rsidRPr="00E9722B">
              <w:rPr>
                <w:rFonts w:cstheme="minorHAnsi"/>
                <w:bCs/>
                <w:sz w:val="20"/>
                <w:szCs w:val="20"/>
              </w:rPr>
              <w:t>np. umowa zlecenie, umowa</w:t>
            </w:r>
            <w:r w:rsidRPr="00E9722B">
              <w:rPr>
                <w:rFonts w:cstheme="minorHAnsi"/>
                <w:bCs/>
                <w:sz w:val="20"/>
                <w:szCs w:val="20"/>
              </w:rPr>
              <w:br/>
              <w:t>o dzieło, itp.</w:t>
            </w:r>
          </w:p>
        </w:tc>
        <w:tc>
          <w:tcPr>
            <w:tcW w:w="803" w:type="pct"/>
            <w:tcBorders>
              <w:left w:val="single" w:sz="4" w:space="0" w:color="000000"/>
              <w:bottom w:val="single" w:sz="4" w:space="0" w:color="000000"/>
              <w:right w:val="single" w:sz="4" w:space="0" w:color="000000"/>
            </w:tcBorders>
            <w:vAlign w:val="center"/>
          </w:tcPr>
          <w:p w:rsidR="006B3F33" w:rsidRPr="00E9722B" w:rsidRDefault="006B3F33" w:rsidP="00404AB4">
            <w:pPr>
              <w:rPr>
                <w:rFonts w:cstheme="minorHAnsi"/>
                <w:bCs/>
                <w:sz w:val="20"/>
                <w:szCs w:val="20"/>
              </w:rPr>
            </w:pPr>
            <w:r w:rsidRPr="00E9722B">
              <w:rPr>
                <w:rFonts w:cstheme="minorHAnsi"/>
                <w:bCs/>
                <w:sz w:val="20"/>
                <w:szCs w:val="20"/>
              </w:rPr>
              <w:t>wpisać formę współpracy:</w:t>
            </w:r>
          </w:p>
          <w:p w:rsidR="006B3F33" w:rsidRPr="00E9722B" w:rsidRDefault="006B3F33" w:rsidP="00404AB4">
            <w:pPr>
              <w:rPr>
                <w:rFonts w:cstheme="minorHAnsi"/>
                <w:bCs/>
                <w:sz w:val="20"/>
                <w:szCs w:val="20"/>
              </w:rPr>
            </w:pPr>
            <w:r w:rsidRPr="00E9722B">
              <w:rPr>
                <w:rFonts w:cstheme="minorHAnsi"/>
                <w:bCs/>
                <w:sz w:val="20"/>
                <w:szCs w:val="20"/>
              </w:rPr>
              <w:t xml:space="preserve"> umowa</w:t>
            </w:r>
            <w:r w:rsidRPr="00E9722B">
              <w:rPr>
                <w:rFonts w:cstheme="minorHAnsi"/>
                <w:bCs/>
                <w:sz w:val="20"/>
                <w:szCs w:val="20"/>
              </w:rPr>
              <w:br/>
              <w:t>o pracę</w:t>
            </w:r>
          </w:p>
        </w:tc>
      </w:tr>
      <w:tr w:rsidR="006B3F33" w:rsidRPr="005A7646" w:rsidTr="00404AB4">
        <w:trPr>
          <w:trHeight w:val="5383"/>
          <w:jc w:val="center"/>
        </w:trPr>
        <w:tc>
          <w:tcPr>
            <w:tcW w:w="208" w:type="pct"/>
            <w:tcBorders>
              <w:left w:val="single" w:sz="4" w:space="0" w:color="000000"/>
              <w:bottom w:val="single" w:sz="4" w:space="0" w:color="000000"/>
            </w:tcBorders>
          </w:tcPr>
          <w:p w:rsidR="006B3F33" w:rsidRPr="005A7646" w:rsidRDefault="006B3F33" w:rsidP="00404AB4">
            <w:pPr>
              <w:rPr>
                <w:rFonts w:cstheme="minorHAnsi"/>
                <w:b/>
                <w:bCs/>
              </w:rPr>
            </w:pPr>
          </w:p>
        </w:tc>
        <w:tc>
          <w:tcPr>
            <w:tcW w:w="975" w:type="pct"/>
            <w:tcBorders>
              <w:left w:val="single" w:sz="4" w:space="0" w:color="000000"/>
              <w:bottom w:val="single" w:sz="4" w:space="0" w:color="000000"/>
            </w:tcBorders>
          </w:tcPr>
          <w:p w:rsidR="006B3F33" w:rsidRPr="005A7646" w:rsidRDefault="006B3F33" w:rsidP="00404AB4">
            <w:pPr>
              <w:rPr>
                <w:rFonts w:cstheme="minorHAnsi"/>
              </w:rPr>
            </w:pPr>
          </w:p>
        </w:tc>
        <w:tc>
          <w:tcPr>
            <w:tcW w:w="1245" w:type="pct"/>
            <w:tcBorders>
              <w:left w:val="single" w:sz="4" w:space="0" w:color="000000"/>
              <w:bottom w:val="single" w:sz="4" w:space="0" w:color="000000"/>
            </w:tcBorders>
          </w:tcPr>
          <w:p w:rsidR="006B3F33" w:rsidRPr="005A7646" w:rsidRDefault="006B3F33" w:rsidP="00404AB4">
            <w:pPr>
              <w:rPr>
                <w:rFonts w:cstheme="minorHAnsi"/>
                <w:b/>
                <w:bCs/>
              </w:rPr>
            </w:pPr>
          </w:p>
        </w:tc>
        <w:tc>
          <w:tcPr>
            <w:tcW w:w="952" w:type="pct"/>
            <w:tcBorders>
              <w:left w:val="single" w:sz="4" w:space="0" w:color="000000"/>
              <w:bottom w:val="single" w:sz="4" w:space="0" w:color="000000"/>
            </w:tcBorders>
          </w:tcPr>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p w:rsidR="006B3F33" w:rsidRPr="005A7646" w:rsidRDefault="006B3F33" w:rsidP="00404AB4">
            <w:pPr>
              <w:rPr>
                <w:rFonts w:cstheme="minorHAnsi"/>
                <w:b/>
                <w:bCs/>
              </w:rPr>
            </w:pPr>
          </w:p>
        </w:tc>
        <w:tc>
          <w:tcPr>
            <w:tcW w:w="817" w:type="pct"/>
            <w:tcBorders>
              <w:left w:val="single" w:sz="4" w:space="0" w:color="000000"/>
              <w:bottom w:val="single" w:sz="4" w:space="0" w:color="000000"/>
            </w:tcBorders>
          </w:tcPr>
          <w:p w:rsidR="006B3F33" w:rsidRPr="005A7646" w:rsidRDefault="006B3F33" w:rsidP="00404AB4">
            <w:pPr>
              <w:rPr>
                <w:rFonts w:cstheme="minorHAnsi"/>
                <w:b/>
                <w:bCs/>
              </w:rPr>
            </w:pPr>
          </w:p>
        </w:tc>
        <w:tc>
          <w:tcPr>
            <w:tcW w:w="803" w:type="pct"/>
            <w:tcBorders>
              <w:left w:val="single" w:sz="4" w:space="0" w:color="000000"/>
              <w:bottom w:val="single" w:sz="4" w:space="0" w:color="000000"/>
              <w:right w:val="single" w:sz="4" w:space="0" w:color="000000"/>
            </w:tcBorders>
          </w:tcPr>
          <w:p w:rsidR="006B3F33" w:rsidRPr="005A7646" w:rsidRDefault="006B3F33" w:rsidP="00404AB4">
            <w:pPr>
              <w:rPr>
                <w:rFonts w:cstheme="minorHAnsi"/>
                <w:b/>
                <w:bCs/>
              </w:rPr>
            </w:pPr>
          </w:p>
        </w:tc>
      </w:tr>
    </w:tbl>
    <w:p w:rsidR="006B3F33" w:rsidRDefault="006B3F33" w:rsidP="006B3F33">
      <w:pPr>
        <w:rPr>
          <w:rFonts w:cstheme="minorHAnsi"/>
        </w:rPr>
      </w:pPr>
      <w:r w:rsidRPr="005A7646">
        <w:rPr>
          <w:rFonts w:cstheme="minorHAnsi"/>
        </w:rPr>
        <w:t xml:space="preserve">    </w:t>
      </w:r>
    </w:p>
    <w:p w:rsidR="006B3F33" w:rsidRPr="005A7646" w:rsidRDefault="006B3F33" w:rsidP="006B3F33">
      <w:pPr>
        <w:rPr>
          <w:rFonts w:cstheme="minorHAnsi"/>
        </w:rPr>
      </w:pPr>
    </w:p>
    <w:p w:rsidR="006B3F33" w:rsidRPr="005A7646" w:rsidRDefault="006B3F33" w:rsidP="006B3F33">
      <w:pPr>
        <w:spacing w:line="240" w:lineRule="auto"/>
        <w:rPr>
          <w:rFonts w:cstheme="minorHAnsi"/>
        </w:rPr>
      </w:pPr>
      <w:r w:rsidRPr="005A7646">
        <w:rPr>
          <w:rFonts w:cstheme="minorHAnsi"/>
        </w:rPr>
        <w:t xml:space="preserve">                                                         ………………………..………………………………………………………………….  </w:t>
      </w:r>
    </w:p>
    <w:p w:rsidR="006B3F33" w:rsidRPr="00E9722B" w:rsidRDefault="006B3F33" w:rsidP="006B3F33">
      <w:pPr>
        <w:spacing w:line="240" w:lineRule="auto"/>
        <w:rPr>
          <w:rFonts w:cstheme="minorHAnsi"/>
          <w:i/>
          <w:iCs/>
          <w:sz w:val="16"/>
          <w:szCs w:val="16"/>
        </w:rPr>
      </w:pPr>
      <w:r w:rsidRPr="005A7646">
        <w:rPr>
          <w:rFonts w:cstheme="minorHAnsi"/>
          <w:i/>
          <w:iCs/>
          <w:sz w:val="16"/>
          <w:szCs w:val="16"/>
        </w:rPr>
        <w:t xml:space="preserve">                                                                </w:t>
      </w:r>
      <w:r>
        <w:rPr>
          <w:rFonts w:cstheme="minorHAnsi"/>
          <w:i/>
          <w:iCs/>
          <w:sz w:val="16"/>
          <w:szCs w:val="16"/>
        </w:rPr>
        <w:tab/>
      </w:r>
      <w:r>
        <w:rPr>
          <w:rFonts w:cstheme="minorHAnsi"/>
          <w:i/>
          <w:iCs/>
          <w:sz w:val="16"/>
          <w:szCs w:val="16"/>
        </w:rPr>
        <w:tab/>
      </w:r>
      <w:r w:rsidRPr="005A7646">
        <w:rPr>
          <w:rFonts w:cstheme="minorHAnsi"/>
          <w:i/>
          <w:iCs/>
          <w:sz w:val="16"/>
          <w:szCs w:val="16"/>
        </w:rPr>
        <w:t>podpisy upełnomocnionyc</w:t>
      </w:r>
      <w:r>
        <w:rPr>
          <w:rFonts w:cstheme="minorHAnsi"/>
          <w:i/>
          <w:iCs/>
          <w:sz w:val="16"/>
          <w:szCs w:val="16"/>
        </w:rPr>
        <w:t>h przedstawicieli wykonawcy</w:t>
      </w:r>
    </w:p>
    <w:p w:rsidR="00F63E22" w:rsidRPr="00B06BC2" w:rsidRDefault="00F63E22" w:rsidP="00F63E22">
      <w:pPr>
        <w:autoSpaceDE w:val="0"/>
        <w:autoSpaceDN w:val="0"/>
        <w:adjustRightInd w:val="0"/>
        <w:spacing w:after="0" w:line="240" w:lineRule="auto"/>
        <w:jc w:val="right"/>
        <w:rPr>
          <w:rFonts w:ascii="Arial" w:hAnsi="Arial" w:cs="Arial"/>
          <w:b/>
          <w:bCs/>
          <w:iCs/>
          <w:color w:val="000000"/>
          <w:sz w:val="23"/>
          <w:szCs w:val="23"/>
        </w:rPr>
      </w:pPr>
      <w:r w:rsidRPr="00B06BC2">
        <w:rPr>
          <w:rFonts w:ascii="Arial" w:hAnsi="Arial" w:cs="Arial"/>
          <w:b/>
          <w:bCs/>
          <w:iCs/>
          <w:color w:val="000000"/>
          <w:sz w:val="23"/>
          <w:szCs w:val="23"/>
        </w:rPr>
        <w:lastRenderedPageBreak/>
        <w:t xml:space="preserve">Załącznik nr </w:t>
      </w:r>
      <w:r>
        <w:rPr>
          <w:rFonts w:ascii="Arial" w:hAnsi="Arial" w:cs="Arial"/>
          <w:b/>
          <w:bCs/>
          <w:iCs/>
          <w:color w:val="000000"/>
          <w:sz w:val="23"/>
          <w:szCs w:val="23"/>
        </w:rPr>
        <w:t>4</w:t>
      </w:r>
      <w:r w:rsidRPr="00B06BC2">
        <w:rPr>
          <w:rFonts w:ascii="Arial" w:hAnsi="Arial" w:cs="Arial"/>
          <w:b/>
          <w:bCs/>
          <w:iCs/>
          <w:color w:val="000000"/>
          <w:sz w:val="23"/>
          <w:szCs w:val="23"/>
        </w:rPr>
        <w:t xml:space="preserve"> </w:t>
      </w:r>
    </w:p>
    <w:p w:rsidR="00F63E22" w:rsidRPr="00B06BC2" w:rsidRDefault="00F63E22" w:rsidP="00F63E22">
      <w:pPr>
        <w:autoSpaceDE w:val="0"/>
        <w:autoSpaceDN w:val="0"/>
        <w:adjustRightInd w:val="0"/>
        <w:spacing w:after="0" w:line="240" w:lineRule="auto"/>
        <w:jc w:val="right"/>
        <w:rPr>
          <w:rFonts w:ascii="Arial" w:hAnsi="Arial" w:cs="Arial"/>
          <w:b/>
          <w:bCs/>
          <w:iCs/>
          <w:color w:val="000000"/>
          <w:sz w:val="23"/>
          <w:szCs w:val="23"/>
        </w:rPr>
      </w:pPr>
    </w:p>
    <w:p w:rsidR="00F63E22" w:rsidRPr="00B06BC2" w:rsidRDefault="00F63E22" w:rsidP="00F63E22">
      <w:pPr>
        <w:spacing w:line="360" w:lineRule="auto"/>
        <w:jc w:val="center"/>
        <w:rPr>
          <w:b/>
        </w:rPr>
      </w:pPr>
      <w:r w:rsidRPr="00B06BC2">
        <w:rPr>
          <w:b/>
        </w:rPr>
        <w:t>PROTOKÓŁ Z PRZEPROWADZENIA WIZJI LOKALNEJ</w:t>
      </w:r>
    </w:p>
    <w:p w:rsidR="00F63E22" w:rsidRPr="00B06BC2" w:rsidRDefault="00F63E22" w:rsidP="00F63E22">
      <w:pPr>
        <w:spacing w:line="360" w:lineRule="auto"/>
        <w:jc w:val="both"/>
      </w:pPr>
    </w:p>
    <w:p w:rsidR="00DE45E9" w:rsidRDefault="00F63E22" w:rsidP="00F63E22">
      <w:pPr>
        <w:spacing w:line="360" w:lineRule="auto"/>
        <w:jc w:val="both"/>
      </w:pPr>
      <w:r w:rsidRPr="00B06BC2">
        <w:t>W dniu ……………. o godz. ……...... w ramach postępowan</w:t>
      </w:r>
      <w:r w:rsidR="00DE45E9">
        <w:t>ia o udzielenie zamówienia pn.:</w:t>
      </w:r>
    </w:p>
    <w:p w:rsidR="00F63E22" w:rsidRPr="00B06BC2" w:rsidRDefault="00DE45E9" w:rsidP="00F63E22">
      <w:pPr>
        <w:spacing w:line="360" w:lineRule="auto"/>
        <w:jc w:val="both"/>
      </w:pPr>
      <w:r w:rsidRPr="00DE45E9">
        <w:rPr>
          <w:b/>
        </w:rPr>
        <w:t>„Prace konserwatorskie i restauratorskie w miejscu kaźni mieszkańców wsi Krasowo Częstki”</w:t>
      </w:r>
    </w:p>
    <w:p w:rsidR="00F63E22" w:rsidRPr="00B06BC2" w:rsidRDefault="00F63E22" w:rsidP="00F63E22">
      <w:pPr>
        <w:numPr>
          <w:ilvl w:val="0"/>
          <w:numId w:val="3"/>
        </w:numPr>
        <w:spacing w:after="0" w:line="360" w:lineRule="auto"/>
        <w:jc w:val="both"/>
      </w:pPr>
      <w:r w:rsidRPr="00B06BC2">
        <w:t>………………………….………………………………………… (imię i nazwisko)</w:t>
      </w:r>
    </w:p>
    <w:p w:rsidR="00F63E22" w:rsidRPr="00B06BC2" w:rsidRDefault="00F63E22" w:rsidP="00F63E22">
      <w:pPr>
        <w:numPr>
          <w:ilvl w:val="0"/>
          <w:numId w:val="3"/>
        </w:numPr>
        <w:spacing w:after="0" w:line="360" w:lineRule="auto"/>
        <w:jc w:val="both"/>
      </w:pPr>
      <w:r w:rsidRPr="00B06BC2">
        <w:t>…………………………………………….……………………… (imię i nazwisko)</w:t>
      </w:r>
    </w:p>
    <w:p w:rsidR="00F63E22" w:rsidRPr="00B06BC2" w:rsidRDefault="00F63E22" w:rsidP="00F63E22">
      <w:pPr>
        <w:numPr>
          <w:ilvl w:val="0"/>
          <w:numId w:val="3"/>
        </w:numPr>
        <w:spacing w:after="0" w:line="360" w:lineRule="auto"/>
        <w:jc w:val="both"/>
      </w:pPr>
      <w:r w:rsidRPr="00B06BC2">
        <w:t>…………………………………….……………………………… (imię i nazwisko)</w:t>
      </w:r>
    </w:p>
    <w:p w:rsidR="00F63E22" w:rsidRPr="00B06BC2" w:rsidRDefault="00F63E22" w:rsidP="00F63E22">
      <w:pPr>
        <w:spacing w:line="360" w:lineRule="auto"/>
        <w:ind w:left="720"/>
        <w:jc w:val="both"/>
      </w:pPr>
    </w:p>
    <w:p w:rsidR="00F63E22" w:rsidRPr="00B06BC2" w:rsidRDefault="00F63E22" w:rsidP="00F63E22">
      <w:pPr>
        <w:spacing w:line="360" w:lineRule="auto"/>
        <w:jc w:val="both"/>
      </w:pPr>
      <w:r w:rsidRPr="00B06BC2">
        <w:t>jako Przedstawiciel / -e Wykonawcy:</w:t>
      </w:r>
    </w:p>
    <w:p w:rsidR="00F63E22" w:rsidRPr="00B06BC2" w:rsidRDefault="00F63E22" w:rsidP="00F63E22">
      <w:pPr>
        <w:spacing w:line="360" w:lineRule="auto"/>
        <w:jc w:val="both"/>
      </w:pPr>
    </w:p>
    <w:p w:rsidR="00F63E22" w:rsidRPr="00B06BC2" w:rsidRDefault="00F63E22" w:rsidP="00F63E22">
      <w:pPr>
        <w:spacing w:line="360" w:lineRule="auto"/>
        <w:jc w:val="both"/>
      </w:pPr>
      <w:r w:rsidRPr="00B06BC2">
        <w:t>...............................................................................................................................................</w:t>
      </w:r>
    </w:p>
    <w:p w:rsidR="00F63E22" w:rsidRPr="00B06BC2" w:rsidRDefault="00F63E22" w:rsidP="00F63E22">
      <w:pPr>
        <w:spacing w:line="360" w:lineRule="auto"/>
        <w:ind w:left="2124" w:firstLine="708"/>
        <w:jc w:val="both"/>
      </w:pPr>
      <w:r w:rsidRPr="00B06BC2">
        <w:t>(nazwa i adres Wykonawcy)</w:t>
      </w:r>
    </w:p>
    <w:p w:rsidR="00F63E22" w:rsidRPr="00B06BC2" w:rsidRDefault="00F63E22" w:rsidP="00F63E22">
      <w:pPr>
        <w:spacing w:line="360" w:lineRule="auto"/>
        <w:jc w:val="both"/>
      </w:pPr>
    </w:p>
    <w:p w:rsidR="00F63E22" w:rsidRPr="00B06BC2" w:rsidRDefault="00F63E22" w:rsidP="00F63E22">
      <w:pPr>
        <w:spacing w:line="360" w:lineRule="auto"/>
        <w:jc w:val="both"/>
      </w:pPr>
      <w:r w:rsidRPr="00B06BC2">
        <w:t>dokonał / -li wizji lokalnej zgodnie z wymogiem wskazanym w Zaproszeniu do złożenia oferty</w:t>
      </w:r>
    </w:p>
    <w:p w:rsidR="00F63E22" w:rsidRPr="00B06BC2" w:rsidRDefault="00F63E22" w:rsidP="00F63E22">
      <w:pPr>
        <w:spacing w:line="360" w:lineRule="auto"/>
        <w:jc w:val="both"/>
        <w:rPr>
          <w:b/>
        </w:rPr>
      </w:pPr>
    </w:p>
    <w:p w:rsidR="00F63E22" w:rsidRPr="00B06BC2" w:rsidRDefault="00F63E22" w:rsidP="00F63E22">
      <w:pPr>
        <w:spacing w:line="360" w:lineRule="auto"/>
        <w:jc w:val="both"/>
      </w:pPr>
      <w:r w:rsidRPr="00B06BC2">
        <w:t>Przedstawiciel / -le Wykonawcy zapoznał się z terenem, którego dotyczy przedmiotowe zadanie.</w:t>
      </w:r>
    </w:p>
    <w:p w:rsidR="00F63E22" w:rsidRPr="00B06BC2" w:rsidRDefault="00F63E22" w:rsidP="00F63E22">
      <w:pPr>
        <w:spacing w:line="360" w:lineRule="auto"/>
        <w:jc w:val="both"/>
      </w:pPr>
    </w:p>
    <w:p w:rsidR="00F63E22" w:rsidRPr="00B06BC2" w:rsidRDefault="00F63E22" w:rsidP="00F63E22">
      <w:pPr>
        <w:spacing w:line="360" w:lineRule="auto"/>
        <w:jc w:val="both"/>
      </w:pPr>
    </w:p>
    <w:p w:rsidR="00F63E22" w:rsidRPr="00B06BC2" w:rsidRDefault="00F63E22" w:rsidP="00F63E22">
      <w:pPr>
        <w:spacing w:line="360" w:lineRule="auto"/>
        <w:jc w:val="both"/>
      </w:pPr>
      <w:r w:rsidRPr="00B06BC2">
        <w:t xml:space="preserve">    ....................................</w:t>
      </w:r>
      <w:r w:rsidRPr="00B06BC2">
        <w:tab/>
      </w:r>
      <w:r w:rsidRPr="00B06BC2">
        <w:tab/>
      </w:r>
      <w:r w:rsidRPr="00B06BC2">
        <w:tab/>
      </w:r>
      <w:r w:rsidRPr="00B06BC2">
        <w:tab/>
        <w:t xml:space="preserve">                             ….……………………..……...............</w:t>
      </w:r>
    </w:p>
    <w:p w:rsidR="00F63E22" w:rsidRPr="00B06BC2" w:rsidRDefault="00F63E22" w:rsidP="00F63E22">
      <w:pPr>
        <w:spacing w:line="360" w:lineRule="auto"/>
        <w:jc w:val="both"/>
      </w:pPr>
      <w:r w:rsidRPr="00B06BC2">
        <w:t>(Przedstawiciel Wykonawcy)</w:t>
      </w:r>
      <w:r w:rsidRPr="00B06BC2">
        <w:tab/>
      </w:r>
      <w:r w:rsidRPr="00B06BC2">
        <w:tab/>
      </w:r>
      <w:r w:rsidRPr="00B06BC2">
        <w:tab/>
      </w:r>
      <w:r w:rsidRPr="00B06BC2">
        <w:tab/>
        <w:t xml:space="preserve">                         (Przedstawiciel Zamawiającego)</w:t>
      </w:r>
    </w:p>
    <w:p w:rsidR="00F63E22" w:rsidRDefault="00F63E22" w:rsidP="00F63E22">
      <w:pPr>
        <w:rPr>
          <w:sz w:val="23"/>
          <w:szCs w:val="23"/>
        </w:rPr>
      </w:pPr>
    </w:p>
    <w:p w:rsidR="00F63E22" w:rsidRDefault="00F63E22" w:rsidP="00F63E22">
      <w:pPr>
        <w:rPr>
          <w:sz w:val="23"/>
          <w:szCs w:val="23"/>
        </w:rPr>
      </w:pPr>
    </w:p>
    <w:p w:rsidR="00636541" w:rsidRDefault="00636541" w:rsidP="00F63E22">
      <w:pPr>
        <w:rPr>
          <w:sz w:val="23"/>
          <w:szCs w:val="23"/>
        </w:rPr>
      </w:pPr>
    </w:p>
    <w:p w:rsidR="006B3F33" w:rsidRDefault="006B3F33" w:rsidP="00F63E22">
      <w:pPr>
        <w:spacing w:after="0"/>
        <w:jc w:val="both"/>
      </w:pPr>
    </w:p>
    <w:p w:rsidR="007D1C2A" w:rsidRDefault="007D1C2A" w:rsidP="007D1C2A">
      <w:pPr>
        <w:jc w:val="right"/>
        <w:rPr>
          <w:rFonts w:cstheme="minorHAnsi"/>
          <w:b/>
        </w:rPr>
      </w:pPr>
      <w:r w:rsidRPr="00720322">
        <w:rPr>
          <w:rFonts w:cstheme="minorHAnsi"/>
          <w:b/>
          <w:iCs/>
        </w:rPr>
        <w:lastRenderedPageBreak/>
        <w:t xml:space="preserve">Załącznik nr </w:t>
      </w:r>
      <w:r>
        <w:rPr>
          <w:rFonts w:cstheme="minorHAnsi"/>
          <w:b/>
          <w:iCs/>
        </w:rPr>
        <w:t>5</w:t>
      </w:r>
    </w:p>
    <w:p w:rsidR="007D1C2A" w:rsidRDefault="007D1C2A" w:rsidP="007D1C2A">
      <w:pPr>
        <w:jc w:val="center"/>
        <w:rPr>
          <w:rFonts w:cstheme="minorHAnsi"/>
          <w:b/>
          <w:bCs/>
        </w:rPr>
      </w:pPr>
      <w:r>
        <w:rPr>
          <w:rFonts w:cstheme="minorHAnsi"/>
          <w:b/>
        </w:rPr>
        <w:t xml:space="preserve">(PROJEKT) </w:t>
      </w:r>
      <w:r w:rsidRPr="00720322">
        <w:rPr>
          <w:rFonts w:cstheme="minorHAnsi"/>
          <w:b/>
        </w:rPr>
        <w:t xml:space="preserve">UMOWA </w:t>
      </w:r>
    </w:p>
    <w:p w:rsidR="007D1C2A" w:rsidRPr="00720322" w:rsidRDefault="007D1C2A" w:rsidP="007D1C2A">
      <w:pPr>
        <w:spacing w:after="0"/>
        <w:rPr>
          <w:rFonts w:cstheme="minorHAnsi"/>
          <w:bCs/>
        </w:rPr>
      </w:pPr>
      <w:r w:rsidRPr="00720322">
        <w:rPr>
          <w:rFonts w:cstheme="minorHAnsi"/>
          <w:bCs/>
        </w:rPr>
        <w:t xml:space="preserve">zawarta w dniu </w:t>
      </w:r>
      <w:r>
        <w:rPr>
          <w:rFonts w:cstheme="minorHAnsi"/>
          <w:bCs/>
        </w:rPr>
        <w:t>.................................</w:t>
      </w:r>
      <w:r w:rsidRPr="00720322">
        <w:rPr>
          <w:rFonts w:cstheme="minorHAnsi"/>
          <w:bCs/>
        </w:rPr>
        <w:t xml:space="preserve"> r. w </w:t>
      </w:r>
      <w:r>
        <w:rPr>
          <w:rFonts w:cstheme="minorHAnsi"/>
          <w:bCs/>
        </w:rPr>
        <w:t>Nowych Piekutach</w:t>
      </w:r>
      <w:r w:rsidRPr="00720322">
        <w:rPr>
          <w:rFonts w:cstheme="minorHAnsi"/>
          <w:bCs/>
        </w:rPr>
        <w:t>,</w:t>
      </w:r>
    </w:p>
    <w:p w:rsidR="007D1C2A" w:rsidRDefault="007D1C2A" w:rsidP="007D1C2A">
      <w:pPr>
        <w:spacing w:after="0"/>
        <w:rPr>
          <w:rFonts w:cstheme="minorHAnsi"/>
          <w:bCs/>
        </w:rPr>
      </w:pPr>
      <w:r w:rsidRPr="00720322">
        <w:rPr>
          <w:rFonts w:cstheme="minorHAnsi"/>
          <w:bCs/>
        </w:rPr>
        <w:t>pomiędzy</w:t>
      </w:r>
      <w:r>
        <w:rPr>
          <w:rFonts w:cstheme="minorHAnsi"/>
          <w:bCs/>
        </w:rPr>
        <w:t xml:space="preserve"> </w:t>
      </w:r>
    </w:p>
    <w:p w:rsidR="007D1C2A" w:rsidRDefault="007D1C2A" w:rsidP="007D1C2A">
      <w:pPr>
        <w:spacing w:after="0"/>
        <w:jc w:val="both"/>
        <w:rPr>
          <w:rFonts w:cstheme="minorHAnsi"/>
          <w:bCs/>
          <w:lang w:bidi="pl-PL"/>
        </w:rPr>
      </w:pPr>
      <w:r w:rsidRPr="00DE0B19">
        <w:rPr>
          <w:rFonts w:cstheme="minorHAnsi"/>
          <w:bCs/>
        </w:rPr>
        <w:t xml:space="preserve">Rzymskokatolicką Parafią  </w:t>
      </w:r>
      <w:r w:rsidRPr="00191D25">
        <w:rPr>
          <w:rFonts w:cstheme="minorHAnsi"/>
          <w:bCs/>
          <w:lang w:bidi="pl-PL"/>
        </w:rPr>
        <w:t>pw. św. Kazimierza w Piekutach</w:t>
      </w:r>
      <w:r>
        <w:rPr>
          <w:rFonts w:cstheme="minorHAnsi"/>
          <w:bCs/>
          <w:lang w:bidi="pl-PL"/>
        </w:rPr>
        <w:t>,</w:t>
      </w:r>
      <w:r w:rsidRPr="00191D25">
        <w:rPr>
          <w:rFonts w:cstheme="minorHAnsi"/>
          <w:bCs/>
          <w:lang w:bidi="pl-PL"/>
        </w:rPr>
        <w:t xml:space="preserve"> </w:t>
      </w:r>
      <w:r w:rsidRPr="00DE0B19">
        <w:rPr>
          <w:rFonts w:cstheme="minorHAnsi"/>
          <w:bCs/>
          <w:lang w:bidi="pl-PL"/>
        </w:rPr>
        <w:t>ul. </w:t>
      </w:r>
      <w:r>
        <w:rPr>
          <w:rFonts w:cstheme="minorHAnsi"/>
          <w:bCs/>
          <w:lang w:bidi="pl-PL"/>
        </w:rPr>
        <w:t xml:space="preserve">Główna 1, </w:t>
      </w:r>
      <w:r w:rsidRPr="00DE0B19">
        <w:rPr>
          <w:rFonts w:cstheme="minorHAnsi"/>
          <w:bCs/>
          <w:lang w:bidi="pl-PL"/>
        </w:rPr>
        <w:t>18-212 Nowe Piekuty</w:t>
      </w:r>
      <w:r>
        <w:rPr>
          <w:rFonts w:cstheme="minorHAnsi"/>
          <w:bCs/>
          <w:lang w:bidi="pl-PL"/>
        </w:rPr>
        <w:t xml:space="preserve">, NIP: 7221634356, REGON: 040036656 zwana dalej </w:t>
      </w:r>
      <w:r>
        <w:rPr>
          <w:rFonts w:cstheme="minorHAnsi"/>
          <w:b/>
          <w:bCs/>
          <w:lang w:bidi="pl-PL"/>
        </w:rPr>
        <w:t>ZAMAWIAJĄCYM</w:t>
      </w:r>
      <w:r>
        <w:rPr>
          <w:rFonts w:cstheme="minorHAnsi"/>
          <w:bCs/>
          <w:lang w:bidi="pl-PL"/>
        </w:rPr>
        <w:t>, reprezentowaną przez:</w:t>
      </w:r>
    </w:p>
    <w:p w:rsidR="007D1C2A" w:rsidRDefault="007D1C2A" w:rsidP="007D1C2A">
      <w:pPr>
        <w:spacing w:after="0"/>
        <w:jc w:val="both"/>
        <w:rPr>
          <w:rFonts w:cstheme="minorHAnsi"/>
          <w:bCs/>
          <w:lang w:bidi="pl-PL"/>
        </w:rPr>
      </w:pPr>
      <w:r w:rsidRPr="007A0BA0">
        <w:rPr>
          <w:rFonts w:cstheme="minorHAnsi"/>
          <w:bCs/>
          <w:lang w:bidi="pl-PL"/>
        </w:rPr>
        <w:t xml:space="preserve">Tadeusza Sołtysika </w:t>
      </w:r>
      <w:r>
        <w:rPr>
          <w:rFonts w:cstheme="minorHAnsi"/>
          <w:bCs/>
          <w:lang w:bidi="pl-PL"/>
        </w:rPr>
        <w:t xml:space="preserve">- </w:t>
      </w:r>
      <w:r w:rsidRPr="000510AF">
        <w:rPr>
          <w:rFonts w:cstheme="minorHAnsi"/>
          <w:bCs/>
          <w:lang w:bidi="pl-PL"/>
        </w:rPr>
        <w:t xml:space="preserve"> Proboszcza</w:t>
      </w:r>
    </w:p>
    <w:p w:rsidR="007D1C2A" w:rsidRDefault="007D1C2A" w:rsidP="007D1C2A">
      <w:pPr>
        <w:spacing w:after="0"/>
        <w:jc w:val="both"/>
        <w:rPr>
          <w:rFonts w:cstheme="minorHAnsi"/>
          <w:bCs/>
          <w:lang w:bidi="pl-PL"/>
        </w:rPr>
      </w:pPr>
      <w:r>
        <w:rPr>
          <w:rFonts w:cstheme="minorHAnsi"/>
          <w:bCs/>
          <w:lang w:bidi="pl-PL"/>
        </w:rPr>
        <w:t>a</w:t>
      </w:r>
    </w:p>
    <w:p w:rsidR="007D1C2A" w:rsidRPr="00D218E0" w:rsidRDefault="007D1C2A" w:rsidP="007D1C2A">
      <w:pPr>
        <w:spacing w:after="0"/>
        <w:jc w:val="both"/>
        <w:rPr>
          <w:rFonts w:cstheme="minorHAnsi"/>
          <w:bCs/>
          <w:lang w:bidi="pl-PL"/>
        </w:rPr>
      </w:pPr>
      <w:r>
        <w:rPr>
          <w:rFonts w:cstheme="minorHAnsi"/>
          <w:bCs/>
          <w:lang w:bidi="pl-PL"/>
        </w:rPr>
        <w:t>....................................................................................................................................................</w:t>
      </w:r>
    </w:p>
    <w:p w:rsidR="007D1C2A" w:rsidRDefault="007D1C2A" w:rsidP="007D1C2A">
      <w:pPr>
        <w:spacing w:after="0"/>
        <w:jc w:val="both"/>
        <w:rPr>
          <w:rFonts w:cstheme="minorHAnsi"/>
          <w:bCs/>
          <w:lang w:bidi="pl-PL"/>
        </w:rPr>
      </w:pPr>
      <w:r w:rsidRPr="00D218E0">
        <w:rPr>
          <w:rFonts w:cstheme="minorHAnsi"/>
          <w:bCs/>
          <w:lang w:bidi="pl-PL"/>
        </w:rPr>
        <w:t xml:space="preserve">zwana dalej </w:t>
      </w:r>
      <w:r w:rsidRPr="00D218E0">
        <w:rPr>
          <w:rFonts w:cstheme="minorHAnsi"/>
          <w:b/>
          <w:bCs/>
          <w:lang w:bidi="pl-PL"/>
        </w:rPr>
        <w:t>WYKONAWCĄ,</w:t>
      </w:r>
      <w:r w:rsidRPr="00D218E0">
        <w:rPr>
          <w:rFonts w:cstheme="minorHAnsi"/>
          <w:bCs/>
          <w:lang w:bidi="pl-PL"/>
        </w:rPr>
        <w:t xml:space="preserve"> reprezentowana przez</w:t>
      </w:r>
      <w:r>
        <w:rPr>
          <w:rFonts w:cstheme="minorHAnsi"/>
          <w:bCs/>
          <w:lang w:bidi="pl-PL"/>
        </w:rPr>
        <w:t>:</w:t>
      </w:r>
    </w:p>
    <w:p w:rsidR="007D1C2A" w:rsidRDefault="007D1C2A" w:rsidP="007D1C2A">
      <w:pPr>
        <w:spacing w:after="0"/>
        <w:jc w:val="both"/>
        <w:rPr>
          <w:rFonts w:cstheme="minorHAnsi"/>
          <w:bCs/>
          <w:lang w:bidi="pl-PL"/>
        </w:rPr>
      </w:pPr>
    </w:p>
    <w:p w:rsidR="007D1C2A" w:rsidRDefault="007D1C2A" w:rsidP="007D1C2A">
      <w:pPr>
        <w:spacing w:after="0"/>
        <w:jc w:val="both"/>
        <w:rPr>
          <w:rFonts w:cstheme="minorHAnsi"/>
          <w:bCs/>
          <w:lang w:bidi="pl-PL"/>
        </w:rPr>
      </w:pPr>
      <w:r w:rsidRPr="00D218E0">
        <w:rPr>
          <w:rFonts w:cstheme="minorHAnsi"/>
          <w:bCs/>
          <w:lang w:bidi="pl-PL"/>
        </w:rPr>
        <w:t>na podstawie dokonanego przez Zamawiającego wyboru oferty w wyniku przeprowadzonego postępowania o udzielenie zamówienia publicznego bez obowiązku zastosowania ustawy PZP, Strony zawarły umowę o następującej treści:</w:t>
      </w:r>
    </w:p>
    <w:p w:rsidR="007D1C2A" w:rsidRDefault="007D1C2A" w:rsidP="007D1C2A">
      <w:pPr>
        <w:spacing w:after="0"/>
        <w:jc w:val="center"/>
        <w:rPr>
          <w:rFonts w:cstheme="minorHAnsi"/>
          <w:b/>
          <w:bCs/>
          <w:lang w:bidi="pl-PL"/>
        </w:rPr>
      </w:pPr>
      <w:r w:rsidRPr="00BB067E">
        <w:rPr>
          <w:rFonts w:cstheme="minorHAnsi"/>
          <w:b/>
          <w:bCs/>
          <w:lang w:bidi="pl-PL"/>
        </w:rPr>
        <w:sym w:font="Arial" w:char="00A7"/>
      </w:r>
      <w:r w:rsidRPr="00BB067E">
        <w:rPr>
          <w:rFonts w:cstheme="minorHAnsi"/>
          <w:b/>
          <w:bCs/>
          <w:lang w:bidi="pl-PL"/>
        </w:rPr>
        <w:t xml:space="preserve"> 1</w:t>
      </w:r>
    </w:p>
    <w:p w:rsidR="007D1C2A" w:rsidRDefault="007D1C2A" w:rsidP="007D1C2A">
      <w:pPr>
        <w:spacing w:after="0"/>
        <w:jc w:val="center"/>
        <w:rPr>
          <w:rFonts w:cstheme="minorHAnsi"/>
          <w:b/>
          <w:bCs/>
          <w:lang w:bidi="pl-PL"/>
        </w:rPr>
      </w:pPr>
      <w:r w:rsidRPr="00BB067E">
        <w:rPr>
          <w:rFonts w:cstheme="minorHAnsi"/>
          <w:b/>
          <w:bCs/>
          <w:lang w:bidi="pl-PL"/>
        </w:rPr>
        <w:t>PRZEDMIOT UMOWY</w:t>
      </w:r>
    </w:p>
    <w:p w:rsidR="007D1C2A" w:rsidRDefault="007D1C2A" w:rsidP="007D1C2A">
      <w:pPr>
        <w:spacing w:after="0"/>
        <w:jc w:val="center"/>
        <w:rPr>
          <w:rFonts w:cstheme="minorHAnsi"/>
          <w:b/>
          <w:bCs/>
          <w:lang w:bidi="pl-PL"/>
        </w:rPr>
      </w:pPr>
    </w:p>
    <w:p w:rsidR="007D1C2A" w:rsidRDefault="007D1C2A" w:rsidP="00636541">
      <w:pPr>
        <w:spacing w:after="0"/>
        <w:ind w:left="284" w:hanging="284"/>
        <w:jc w:val="both"/>
        <w:rPr>
          <w:rFonts w:cstheme="minorHAnsi"/>
          <w:bCs/>
          <w:lang w:bidi="pl-PL"/>
        </w:rPr>
      </w:pPr>
      <w:r>
        <w:rPr>
          <w:rFonts w:cstheme="minorHAnsi"/>
          <w:bCs/>
          <w:lang w:bidi="pl-PL"/>
        </w:rPr>
        <w:t xml:space="preserve">1. </w:t>
      </w:r>
      <w:r w:rsidRPr="00BB067E">
        <w:rPr>
          <w:rFonts w:cstheme="minorHAnsi"/>
          <w:bCs/>
          <w:lang w:bidi="pl-PL"/>
        </w:rPr>
        <w:t>Przedmiotem umowy jest realizacja zamówienia</w:t>
      </w:r>
      <w:r w:rsidRPr="00BB067E">
        <w:rPr>
          <w:rFonts w:ascii="Times New Roman" w:hAnsi="Times New Roman" w:cs="Times New Roman"/>
          <w:sz w:val="24"/>
          <w:szCs w:val="24"/>
        </w:rPr>
        <w:t xml:space="preserve"> </w:t>
      </w:r>
      <w:r>
        <w:rPr>
          <w:rFonts w:cstheme="minorHAnsi"/>
          <w:bCs/>
          <w:lang w:bidi="pl-PL"/>
        </w:rPr>
        <w:t xml:space="preserve">pn. </w:t>
      </w:r>
      <w:r w:rsidR="00636541" w:rsidRPr="00636541">
        <w:rPr>
          <w:rFonts w:cstheme="minorHAnsi"/>
          <w:b/>
          <w:bCs/>
          <w:lang w:bidi="pl-PL"/>
        </w:rPr>
        <w:t xml:space="preserve">„Prace konserwatorskie i restauratorskie w miejscu kaźni mieszkańców wsi Krasowo Częstki” </w:t>
      </w:r>
      <w:r>
        <w:rPr>
          <w:rFonts w:cstheme="minorHAnsi"/>
          <w:b/>
          <w:bCs/>
          <w:lang w:bidi="pl-PL"/>
        </w:rPr>
        <w:t xml:space="preserve"> </w:t>
      </w:r>
      <w:r>
        <w:rPr>
          <w:rFonts w:cstheme="minorHAnsi"/>
          <w:bCs/>
          <w:lang w:bidi="pl-PL"/>
        </w:rPr>
        <w:t xml:space="preserve">dofinansowanego </w:t>
      </w:r>
      <w:r w:rsidRPr="00225F30">
        <w:rPr>
          <w:rFonts w:cstheme="minorHAnsi"/>
          <w:bCs/>
          <w:lang w:bidi="pl-PL"/>
        </w:rPr>
        <w:t>z Rządowego Funduszu Polski Ład: Rządo</w:t>
      </w:r>
      <w:r>
        <w:rPr>
          <w:rFonts w:cstheme="minorHAnsi"/>
          <w:bCs/>
          <w:lang w:bidi="pl-PL"/>
        </w:rPr>
        <w:t xml:space="preserve">wego Programu Odbudowy Zabytków. </w:t>
      </w:r>
      <w:r w:rsidRPr="00F52C03">
        <w:rPr>
          <w:rFonts w:cstheme="minorHAnsi"/>
          <w:bCs/>
          <w:lang w:bidi="pl-PL"/>
        </w:rPr>
        <w:t>Przedmiot umowy zostanie wykonany zgodnie z dokumentacją techniczną,</w:t>
      </w:r>
      <w:r>
        <w:rPr>
          <w:rFonts w:cstheme="minorHAnsi"/>
          <w:bCs/>
          <w:lang w:bidi="pl-PL"/>
        </w:rPr>
        <w:t xml:space="preserve"> pozwoleniem Podlaskiego Wojewódzkiego Konserwatora Zabytków, </w:t>
      </w:r>
      <w:r w:rsidRPr="00F52C03">
        <w:rPr>
          <w:rFonts w:cstheme="minorHAnsi"/>
          <w:bCs/>
          <w:lang w:bidi="pl-PL"/>
        </w:rPr>
        <w:t xml:space="preserve"> ofertą Wykonawcy i </w:t>
      </w:r>
      <w:r>
        <w:rPr>
          <w:rFonts w:cstheme="minorHAnsi"/>
          <w:bCs/>
          <w:lang w:bidi="pl-PL"/>
        </w:rPr>
        <w:t>Zaproszeniem do złożenia oferty</w:t>
      </w:r>
      <w:r w:rsidRPr="00F52C03">
        <w:rPr>
          <w:rFonts w:cstheme="minorHAnsi"/>
          <w:bCs/>
          <w:lang w:bidi="pl-PL"/>
        </w:rPr>
        <w:t>, które są załącznikami do niniejszej umowy</w:t>
      </w:r>
      <w:r>
        <w:rPr>
          <w:rFonts w:cstheme="minorHAnsi"/>
          <w:bCs/>
          <w:lang w:bidi="pl-PL"/>
        </w:rPr>
        <w:t xml:space="preserve"> oraz o</w:t>
      </w:r>
      <w:r w:rsidRPr="009E2382">
        <w:rPr>
          <w:rFonts w:cstheme="minorHAnsi"/>
          <w:bCs/>
          <w:lang w:bidi="pl-PL"/>
        </w:rPr>
        <w:t>bowiązującymi przepisami prawa w szczególności przepisami ustawy z dnia 7 lipca 1994 roku Prawo budowlane (</w:t>
      </w:r>
      <w:proofErr w:type="spellStart"/>
      <w:r w:rsidRPr="009E2382">
        <w:rPr>
          <w:rFonts w:cstheme="minorHAnsi"/>
          <w:bCs/>
          <w:lang w:bidi="pl-PL"/>
        </w:rPr>
        <w:t>t.j</w:t>
      </w:r>
      <w:proofErr w:type="spellEnd"/>
      <w:r w:rsidRPr="009E2382">
        <w:rPr>
          <w:rFonts w:cstheme="minorHAnsi"/>
          <w:bCs/>
          <w:lang w:bidi="pl-PL"/>
        </w:rPr>
        <w:t xml:space="preserve">. Dz. U. z </w:t>
      </w:r>
      <w:r w:rsidRPr="007D1C2A">
        <w:rPr>
          <w:rFonts w:cstheme="minorHAnsi"/>
          <w:bCs/>
          <w:iCs/>
          <w:lang w:bidi="pl-PL"/>
        </w:rPr>
        <w:t>2024 r. poz. 725</w:t>
      </w:r>
      <w:r w:rsidRPr="007D1C2A">
        <w:rPr>
          <w:rFonts w:cstheme="minorHAnsi"/>
          <w:bCs/>
          <w:lang w:bidi="pl-PL"/>
        </w:rPr>
        <w:t xml:space="preserve"> </w:t>
      </w:r>
      <w:r w:rsidRPr="007D1C2A">
        <w:rPr>
          <w:rFonts w:cstheme="minorHAnsi"/>
          <w:bCs/>
          <w:iCs/>
          <w:lang w:bidi="pl-PL"/>
        </w:rPr>
        <w:t>z późn. zm.</w:t>
      </w:r>
      <w:r w:rsidRPr="009E2382">
        <w:rPr>
          <w:rFonts w:cstheme="minorHAnsi"/>
          <w:bCs/>
          <w:lang w:bidi="pl-PL"/>
        </w:rPr>
        <w:t>)</w:t>
      </w:r>
      <w:r>
        <w:rPr>
          <w:rFonts w:cstheme="minorHAnsi"/>
          <w:bCs/>
          <w:lang w:bidi="pl-PL"/>
        </w:rPr>
        <w:t xml:space="preserve"> oraz </w:t>
      </w:r>
      <w:r w:rsidRPr="0059571A">
        <w:rPr>
          <w:rFonts w:cstheme="minorHAnsi"/>
          <w:bCs/>
          <w:lang w:bidi="pl-PL"/>
        </w:rPr>
        <w:t>ustawy z dnia 23 lipca 2003 r. o ochronie zabytków i opiece nad zabytkami (</w:t>
      </w:r>
      <w:proofErr w:type="spellStart"/>
      <w:r w:rsidRPr="0059571A">
        <w:rPr>
          <w:rFonts w:cstheme="minorHAnsi"/>
          <w:bCs/>
          <w:lang w:bidi="pl-PL"/>
        </w:rPr>
        <w:t>t.j</w:t>
      </w:r>
      <w:proofErr w:type="spellEnd"/>
      <w:r w:rsidRPr="0059571A">
        <w:rPr>
          <w:rFonts w:cstheme="minorHAnsi"/>
          <w:bCs/>
          <w:lang w:bidi="pl-PL"/>
        </w:rPr>
        <w:t xml:space="preserve">. Dz. U. z </w:t>
      </w:r>
      <w:r w:rsidR="00404AB4" w:rsidRPr="00404AB4">
        <w:rPr>
          <w:rFonts w:cstheme="minorHAnsi"/>
          <w:bCs/>
          <w:iCs/>
          <w:lang w:bidi="pl-PL"/>
        </w:rPr>
        <w:t>2024 r. poz. 1292</w:t>
      </w:r>
      <w:r w:rsidRPr="0059571A">
        <w:rPr>
          <w:rFonts w:cstheme="minorHAnsi"/>
          <w:bCs/>
          <w:lang w:bidi="pl-PL"/>
        </w:rPr>
        <w:t>)</w:t>
      </w:r>
      <w:r>
        <w:rPr>
          <w:rFonts w:cstheme="minorHAnsi"/>
          <w:bCs/>
          <w:lang w:bidi="pl-PL"/>
        </w:rPr>
        <w:t>.</w:t>
      </w:r>
    </w:p>
    <w:p w:rsidR="00636541" w:rsidRDefault="00636541" w:rsidP="00636541">
      <w:pPr>
        <w:spacing w:after="0"/>
        <w:ind w:left="284" w:hanging="284"/>
        <w:jc w:val="both"/>
        <w:rPr>
          <w:bCs/>
        </w:rPr>
      </w:pPr>
      <w:r>
        <w:rPr>
          <w:bCs/>
        </w:rPr>
        <w:t>2.   Zakres prac obejmuje:</w:t>
      </w:r>
    </w:p>
    <w:p w:rsidR="00636541" w:rsidRPr="00944436" w:rsidRDefault="00636541" w:rsidP="00636541">
      <w:pPr>
        <w:spacing w:after="0"/>
        <w:jc w:val="both"/>
        <w:rPr>
          <w:bCs/>
        </w:rPr>
      </w:pPr>
      <w:r>
        <w:rPr>
          <w:bCs/>
        </w:rPr>
        <w:t>1)</w:t>
      </w:r>
      <w:r w:rsidRPr="00944436">
        <w:rPr>
          <w:bCs/>
        </w:rPr>
        <w:t xml:space="preserve"> Remont istniejącej kaplicy (elewacja zewnętrzna oraz wnętrze kaplicy).</w:t>
      </w:r>
    </w:p>
    <w:p w:rsidR="00636541" w:rsidRPr="00944436" w:rsidRDefault="00636541" w:rsidP="00636541">
      <w:pPr>
        <w:spacing w:after="0"/>
        <w:jc w:val="both"/>
        <w:rPr>
          <w:u w:val="single"/>
        </w:rPr>
      </w:pPr>
      <w:r w:rsidRPr="00944436">
        <w:rPr>
          <w:u w:val="single"/>
        </w:rPr>
        <w:t>Elewacja zewnętrzna:</w:t>
      </w:r>
    </w:p>
    <w:p w:rsidR="00636541" w:rsidRPr="00944436" w:rsidRDefault="00636541" w:rsidP="00636541">
      <w:pPr>
        <w:spacing w:after="0"/>
        <w:jc w:val="both"/>
      </w:pPr>
      <w:r w:rsidRPr="00944436">
        <w:t>Prace przy elewacji kaplicy. Rozebranie obróbek blacharskich z blachy nie nadającej się do użytku. Parapety zewnętrzne, obróbki cokołu, gzymsu.</w:t>
      </w:r>
    </w:p>
    <w:p w:rsidR="00636541" w:rsidRPr="00944436" w:rsidRDefault="00636541" w:rsidP="00636541">
      <w:pPr>
        <w:spacing w:after="0"/>
        <w:jc w:val="both"/>
        <w:rPr>
          <w:u w:val="single"/>
        </w:rPr>
      </w:pPr>
      <w:r w:rsidRPr="00944436">
        <w:rPr>
          <w:u w:val="single"/>
        </w:rPr>
        <w:t>Wnętrze kaplicy:</w:t>
      </w:r>
    </w:p>
    <w:p w:rsidR="00636541" w:rsidRPr="00944436" w:rsidRDefault="00636541" w:rsidP="00636541">
      <w:pPr>
        <w:spacing w:after="0"/>
        <w:jc w:val="both"/>
      </w:pPr>
      <w:r w:rsidRPr="00944436">
        <w:t>a) Wymiana posadzki. Rozbiórka starej spękanej posadzki nie nadającej się do użytku. Pogłębienie poziomu posadzki. Wykonanie warstw nowej posadzki w postaci: 30 cm piasek ubity warstwami co max 15 cm, warstwa podkładowa z betonu C12/15 o gr. 10 cm, izolacja przeciwwodna w postaci 2x foli budowlanej ułożonej na zakład, izolacja cieplna płyty styropianowe o gr. 15 cm EPS 100-0038, posadzka betonowa o grubości 10 cm C25/30, warstwy wyrównawcze oraz warstwa wierzchnia z płytek granitowych wraz z cokołami o wysokiej ścieralności w kolorze i wzorze wybranym przez Inwestora.</w:t>
      </w:r>
    </w:p>
    <w:p w:rsidR="00636541" w:rsidRPr="00944436" w:rsidRDefault="00636541" w:rsidP="00636541">
      <w:pPr>
        <w:spacing w:after="0"/>
        <w:jc w:val="both"/>
      </w:pPr>
      <w:r w:rsidRPr="00944436">
        <w:t>b) Prace przy ścianach wewnętrznych. Rozebranie obicia ścian z desek (boazerii). Odbicie tynków i wykonanie nowych cementowo-wapiennych wraz z gładziami, malowanie farbami lateksowymi w kolorze w uzgodnieniu z Inwestorem.</w:t>
      </w:r>
    </w:p>
    <w:p w:rsidR="00636541" w:rsidRPr="00944436" w:rsidRDefault="00636541" w:rsidP="00636541">
      <w:pPr>
        <w:spacing w:after="0"/>
        <w:jc w:val="both"/>
      </w:pPr>
      <w:r w:rsidRPr="00944436">
        <w:t>c)Impregnacja i konserwacja drewnianego sufitu. Czyszczenie, nasycenie środkami biobójczymi, obudowanie belek deskami dębowymi oraz dwukrotne malowanie całości impregnatem do drewna.</w:t>
      </w:r>
    </w:p>
    <w:p w:rsidR="00636541" w:rsidRPr="00944436" w:rsidRDefault="00636541" w:rsidP="00636541">
      <w:pPr>
        <w:spacing w:after="0"/>
        <w:jc w:val="both"/>
      </w:pPr>
      <w:r w:rsidRPr="00944436">
        <w:lastRenderedPageBreak/>
        <w:t xml:space="preserve">c) Stolarka okienna i drzwiowa przeznaczona do renowacji, ponadto wykonanie otworu w ścianie za ołtarzem i zamontowanie witrażu. </w:t>
      </w:r>
    </w:p>
    <w:p w:rsidR="00636541" w:rsidRPr="00944436" w:rsidRDefault="00636541" w:rsidP="00636541">
      <w:pPr>
        <w:spacing w:after="0"/>
        <w:jc w:val="both"/>
      </w:pPr>
      <w:r w:rsidRPr="00944436">
        <w:t xml:space="preserve">d) Zamontowanie elementów marmurowych z marmuru Morawica wewnątrz: rama okienna wokół witraża,  ołtarz w postacie płyta - Mensa ołtarzowa o wym. 190x80cm i gr. 10cm oraz okrągłe - toczone kolumny o śr. 15 cm i wysokości 90cm oraz montaż parapetów okiennych i parapetów nad poszerzeniem ściany na cokole. </w:t>
      </w:r>
    </w:p>
    <w:p w:rsidR="00636541" w:rsidRPr="00944436" w:rsidRDefault="00636541" w:rsidP="00636541">
      <w:pPr>
        <w:spacing w:after="0"/>
        <w:jc w:val="both"/>
      </w:pPr>
      <w:r w:rsidRPr="00944436">
        <w:t>e) Prace porządkowe czyszczenie, mycie, renowacja wyposażenia, tablic pamiątkowych, obrazów, żyrandola, kinkietów.</w:t>
      </w:r>
    </w:p>
    <w:p w:rsidR="00636541" w:rsidRPr="00944436" w:rsidRDefault="00636541" w:rsidP="00636541">
      <w:pPr>
        <w:spacing w:after="0"/>
        <w:jc w:val="both"/>
      </w:pPr>
      <w:r w:rsidRPr="00944436">
        <w:t>f) Zakup i montaż drewnianych ławek kościelnych z oparciem dł. ok. 1,80 m. Wzór i kolor w uzgodnieniu z Inwestorem.</w:t>
      </w:r>
    </w:p>
    <w:p w:rsidR="00636541" w:rsidRPr="00944436" w:rsidRDefault="00636541" w:rsidP="00636541">
      <w:pPr>
        <w:spacing w:after="0"/>
        <w:jc w:val="both"/>
      </w:pPr>
      <w:r w:rsidRPr="00944436">
        <w:t>g) Wykonanie nowej instalacji elektrycznej. Demontaż istniejącej. Na zewnątrz montaż lamp LED zewnętrznych z czujką ruchu.</w:t>
      </w:r>
    </w:p>
    <w:p w:rsidR="00636541" w:rsidRPr="00944436" w:rsidRDefault="00636541" w:rsidP="00636541">
      <w:pPr>
        <w:spacing w:after="0"/>
        <w:jc w:val="both"/>
        <w:rPr>
          <w:bCs/>
        </w:rPr>
      </w:pPr>
      <w:r>
        <w:rPr>
          <w:bCs/>
        </w:rPr>
        <w:t>2)</w:t>
      </w:r>
      <w:r w:rsidRPr="00944436">
        <w:rPr>
          <w:bCs/>
        </w:rPr>
        <w:t xml:space="preserve"> Wymiana kostki na placu i chodniku.</w:t>
      </w:r>
    </w:p>
    <w:p w:rsidR="00636541" w:rsidRPr="00944436" w:rsidRDefault="00636541" w:rsidP="00636541">
      <w:pPr>
        <w:spacing w:after="0"/>
        <w:jc w:val="both"/>
      </w:pPr>
      <w:r w:rsidRPr="00944436">
        <w:t>Utwardzenie terenu wokół dwóch pomników przy bramie głównej polegające na wykonaniu warstw podbudowy dolna odsączająca 20 cm piasek oraz górna 20 cm warstwa tłuczniowo-klińcowa oraz nowej nawierzchni w postaci kostki betonowej 6 cm na podsypce cementowo-piaskowej z wypełnieniem spoin zaprawą. Kolory i wzory do uzgodnienia z Inwestorem na etapie wykonania. Zastosować obrzeża betonowe 20x6cm.</w:t>
      </w:r>
    </w:p>
    <w:p w:rsidR="00636541" w:rsidRPr="00944436" w:rsidRDefault="00636541" w:rsidP="00636541">
      <w:pPr>
        <w:spacing w:after="0"/>
        <w:jc w:val="both"/>
        <w:rPr>
          <w:bCs/>
        </w:rPr>
      </w:pPr>
      <w:r>
        <w:rPr>
          <w:bCs/>
        </w:rPr>
        <w:t>3)</w:t>
      </w:r>
      <w:r w:rsidRPr="00944436">
        <w:rPr>
          <w:bCs/>
        </w:rPr>
        <w:t xml:space="preserve"> Zagospodarowanie miejsca kaźni (plac po </w:t>
      </w:r>
      <w:bookmarkStart w:id="0" w:name="_GoBack"/>
      <w:r w:rsidRPr="00944436">
        <w:rPr>
          <w:bCs/>
        </w:rPr>
        <w:t>stod</w:t>
      </w:r>
      <w:bookmarkEnd w:id="0"/>
      <w:r w:rsidRPr="00944436">
        <w:rPr>
          <w:bCs/>
        </w:rPr>
        <w:t xml:space="preserve">ole </w:t>
      </w:r>
      <w:r w:rsidR="00A72685">
        <w:rPr>
          <w:bCs/>
        </w:rPr>
        <w:t>do</w:t>
      </w:r>
      <w:r w:rsidRPr="00944436">
        <w:rPr>
          <w:bCs/>
        </w:rPr>
        <w:t xml:space="preserve"> której sp</w:t>
      </w:r>
      <w:r w:rsidR="00A72685">
        <w:rPr>
          <w:bCs/>
        </w:rPr>
        <w:t>ędzono</w:t>
      </w:r>
      <w:r w:rsidRPr="00944436">
        <w:rPr>
          <w:bCs/>
        </w:rPr>
        <w:t xml:space="preserve"> mieszkańców wioski oraz prace porządkowe wokół kaplicy).</w:t>
      </w:r>
    </w:p>
    <w:p w:rsidR="00636541" w:rsidRPr="00944436" w:rsidRDefault="00636541" w:rsidP="00636541">
      <w:pPr>
        <w:spacing w:after="0"/>
        <w:jc w:val="both"/>
        <w:rPr>
          <w:u w:val="single"/>
        </w:rPr>
      </w:pPr>
      <w:r w:rsidRPr="00944436">
        <w:rPr>
          <w:u w:val="single"/>
        </w:rPr>
        <w:t>Plac po stodole:</w:t>
      </w:r>
    </w:p>
    <w:p w:rsidR="00636541" w:rsidRPr="00944436" w:rsidRDefault="00636541" w:rsidP="00636541">
      <w:pPr>
        <w:spacing w:after="0"/>
        <w:jc w:val="both"/>
      </w:pPr>
      <w:r w:rsidRPr="00944436">
        <w:t xml:space="preserve">Prace przy dwóch granitowych pomnikach upamiętniających. Mycie, impregnacja płyt granitowych z krzyżami oraz cokołu betonowego.                                                                                                                                                                                                       </w:t>
      </w:r>
    </w:p>
    <w:p w:rsidR="00636541" w:rsidRPr="00944436" w:rsidRDefault="00636541" w:rsidP="00636541">
      <w:pPr>
        <w:spacing w:after="0"/>
        <w:jc w:val="both"/>
        <w:rPr>
          <w:u w:val="single"/>
        </w:rPr>
      </w:pPr>
      <w:r w:rsidRPr="00944436">
        <w:rPr>
          <w:u w:val="single"/>
        </w:rPr>
        <w:t>Prace porządkowe wokół kaplicy:</w:t>
      </w:r>
    </w:p>
    <w:p w:rsidR="00636541" w:rsidRPr="00944436" w:rsidRDefault="00636541" w:rsidP="00636541">
      <w:pPr>
        <w:spacing w:after="0"/>
        <w:jc w:val="both"/>
      </w:pPr>
      <w:r w:rsidRPr="00944436">
        <w:t xml:space="preserve">a) Renowacja i konserwacja dwóch pomników upamiętniających przy bramie głównej. </w:t>
      </w:r>
    </w:p>
    <w:p w:rsidR="00636541" w:rsidRPr="00944436" w:rsidRDefault="00636541" w:rsidP="00636541">
      <w:pPr>
        <w:spacing w:after="0"/>
        <w:jc w:val="both"/>
      </w:pPr>
      <w:r w:rsidRPr="00944436">
        <w:t xml:space="preserve">b) Renowacja i konserwacja ogrodzenia przy bramie głównej, cokół, metalowe elementy przęseł, bramy i furtki oraz betonowe słupki. </w:t>
      </w:r>
    </w:p>
    <w:p w:rsidR="00636541" w:rsidRPr="00944436" w:rsidRDefault="00636541" w:rsidP="00636541">
      <w:pPr>
        <w:spacing w:after="0"/>
        <w:jc w:val="both"/>
      </w:pPr>
      <w:r w:rsidRPr="00944436">
        <w:t>c) Wymiana lamp oświetleniowych na oprawy LED parkowe, renowacja stalowych słupków z malowaniem w kolorze opraw. Wygląd opraw w uzgodnieniu z Inwestorem.</w:t>
      </w:r>
    </w:p>
    <w:p w:rsidR="00636541" w:rsidRPr="00944436" w:rsidRDefault="00636541" w:rsidP="00636541">
      <w:pPr>
        <w:spacing w:after="0"/>
        <w:jc w:val="both"/>
      </w:pPr>
      <w:r w:rsidRPr="00944436">
        <w:t>d) Renowacja i konserwacja dzwonnicy wraz z krzyżem. Oczyszczenie, zabezpieczenie i malowanie betonowego fundamentu. Oczyszczenie, zabezpieczenie i malowanie stalowych elementów dzwonnicy i krzyża.</w:t>
      </w:r>
    </w:p>
    <w:p w:rsidR="007D1C2A" w:rsidRPr="009626E6" w:rsidRDefault="00636541" w:rsidP="009626E6">
      <w:pPr>
        <w:spacing w:after="0"/>
        <w:jc w:val="both"/>
        <w:rPr>
          <w:rFonts w:cstheme="minorHAnsi"/>
          <w:bCs/>
          <w:lang w:bidi="pl-PL"/>
        </w:rPr>
      </w:pPr>
      <w:r w:rsidRPr="00944436">
        <w:t>e) Montaż na cmentarzu 4 ławek parkowych, 2 koszy na śmieci pa</w:t>
      </w:r>
      <w:r w:rsidR="00B5016E">
        <w:t xml:space="preserve">rkowych, WC toalety drewnianej, </w:t>
      </w:r>
      <w:r w:rsidRPr="00944436">
        <w:t>drewno zaimpregnowane oraz demontaż istniejącej oraz zakup i montaż nowej tablicy informacyjnej przy bramie wejściowej. Tablica o wymiarach 1,50x1,20m na dwóch stalowych słupkach RK100x4, tablica zadaszona z pokryciem z dachówki ceramicznej o wys. 2,60m do szczytu. Napisy z dwóch stron tablicy wykonane w formie fluorescencyjnej. Kolory, napisy i treść w uzgodnieniu z Inwestorem.</w:t>
      </w:r>
      <w:r>
        <w:t xml:space="preserve">  </w:t>
      </w:r>
    </w:p>
    <w:p w:rsidR="00404AB4" w:rsidRPr="00A9717C" w:rsidRDefault="00404AB4" w:rsidP="00404AB4">
      <w:pPr>
        <w:spacing w:after="0"/>
        <w:jc w:val="center"/>
        <w:rPr>
          <w:rFonts w:cstheme="minorHAnsi"/>
          <w:b/>
          <w:bCs/>
          <w:lang w:bidi="pl-PL"/>
        </w:rPr>
      </w:pPr>
      <w:r w:rsidRPr="00A9717C">
        <w:rPr>
          <w:rFonts w:cstheme="minorHAnsi"/>
          <w:b/>
          <w:bCs/>
          <w:lang w:bidi="pl-PL"/>
        </w:rPr>
        <w:t xml:space="preserve">§ </w:t>
      </w:r>
      <w:r>
        <w:rPr>
          <w:rFonts w:cstheme="minorHAnsi"/>
          <w:b/>
          <w:bCs/>
          <w:lang w:bidi="pl-PL"/>
        </w:rPr>
        <w:t>2</w:t>
      </w:r>
    </w:p>
    <w:p w:rsidR="00404AB4" w:rsidRPr="002C2B8F" w:rsidRDefault="00404AB4" w:rsidP="00404AB4">
      <w:pPr>
        <w:spacing w:after="0"/>
        <w:jc w:val="center"/>
        <w:rPr>
          <w:rFonts w:cstheme="minorHAnsi"/>
          <w:b/>
          <w:bCs/>
          <w:lang w:bidi="pl-PL"/>
        </w:rPr>
      </w:pPr>
      <w:r w:rsidRPr="002C2B8F">
        <w:rPr>
          <w:rFonts w:cstheme="minorHAnsi"/>
          <w:b/>
          <w:bCs/>
          <w:lang w:bidi="pl-PL"/>
        </w:rPr>
        <w:t>TERMIN WYKONANIA</w:t>
      </w:r>
    </w:p>
    <w:p w:rsidR="00404AB4" w:rsidRPr="00A9717C" w:rsidRDefault="00404AB4" w:rsidP="00404AB4">
      <w:pPr>
        <w:spacing w:after="0"/>
        <w:jc w:val="center"/>
        <w:rPr>
          <w:rFonts w:cstheme="minorHAnsi"/>
          <w:b/>
          <w:bCs/>
          <w:lang w:bidi="pl-PL"/>
        </w:rPr>
      </w:pPr>
    </w:p>
    <w:p w:rsidR="00404AB4" w:rsidRPr="009E2382" w:rsidRDefault="00404AB4" w:rsidP="00636541">
      <w:pPr>
        <w:spacing w:after="0"/>
        <w:ind w:left="284" w:hanging="284"/>
        <w:jc w:val="both"/>
        <w:rPr>
          <w:rFonts w:cstheme="minorHAnsi"/>
          <w:bCs/>
          <w:lang w:bidi="pl-PL"/>
        </w:rPr>
      </w:pPr>
      <w:r w:rsidRPr="00A9717C">
        <w:rPr>
          <w:rFonts w:cstheme="minorHAnsi"/>
          <w:bCs/>
          <w:lang w:bidi="pl-PL"/>
        </w:rPr>
        <w:t xml:space="preserve">1. Termin wykonania zadania – </w:t>
      </w:r>
      <w:r w:rsidRPr="00F50C3D">
        <w:rPr>
          <w:rFonts w:cstheme="minorHAnsi"/>
          <w:bCs/>
          <w:lang w:bidi="pl-PL"/>
        </w:rPr>
        <w:t xml:space="preserve">12 </w:t>
      </w:r>
      <w:r>
        <w:rPr>
          <w:rFonts w:cstheme="minorHAnsi"/>
          <w:bCs/>
          <w:lang w:bidi="pl-PL"/>
        </w:rPr>
        <w:t>miesięcy</w:t>
      </w:r>
      <w:r w:rsidRPr="00A9717C">
        <w:rPr>
          <w:rFonts w:cstheme="minorHAnsi"/>
          <w:bCs/>
          <w:lang w:bidi="pl-PL"/>
        </w:rPr>
        <w:t xml:space="preserve"> od dnia podpisania umowy. Przez termin wykonania umowy rozumie się ukończenie wszystkich prac oraz przekazanie Za</w:t>
      </w:r>
      <w:r>
        <w:rPr>
          <w:rFonts w:cstheme="minorHAnsi"/>
          <w:bCs/>
          <w:lang w:bidi="pl-PL"/>
        </w:rPr>
        <w:t xml:space="preserve">mawiającemu kompletu dokumentów, tj. </w:t>
      </w:r>
      <w:r w:rsidRPr="00A9717C">
        <w:rPr>
          <w:rFonts w:cstheme="minorHAnsi"/>
          <w:bCs/>
          <w:lang w:bidi="pl-PL"/>
        </w:rPr>
        <w:t>protokołów odb</w:t>
      </w:r>
      <w:r>
        <w:rPr>
          <w:rFonts w:cstheme="minorHAnsi"/>
          <w:bCs/>
          <w:lang w:bidi="pl-PL"/>
        </w:rPr>
        <w:t xml:space="preserve">ioru, </w:t>
      </w:r>
      <w:r w:rsidRPr="00A9717C">
        <w:rPr>
          <w:rFonts w:cstheme="minorHAnsi"/>
          <w:bCs/>
          <w:lang w:bidi="pl-PL"/>
        </w:rPr>
        <w:t xml:space="preserve">deklaracji lub certyfikatów na </w:t>
      </w:r>
      <w:r>
        <w:rPr>
          <w:rFonts w:cstheme="minorHAnsi"/>
          <w:bCs/>
          <w:lang w:bidi="pl-PL"/>
        </w:rPr>
        <w:t>wykorzystane</w:t>
      </w:r>
      <w:r w:rsidRPr="00A9717C">
        <w:rPr>
          <w:rFonts w:cstheme="minorHAnsi"/>
          <w:bCs/>
          <w:lang w:bidi="pl-PL"/>
        </w:rPr>
        <w:t xml:space="preserve"> materi</w:t>
      </w:r>
      <w:r>
        <w:rPr>
          <w:rFonts w:cstheme="minorHAnsi"/>
          <w:bCs/>
          <w:lang w:bidi="pl-PL"/>
        </w:rPr>
        <w:t>ały.</w:t>
      </w:r>
    </w:p>
    <w:p w:rsidR="00404AB4" w:rsidRPr="009F0D75" w:rsidRDefault="00404AB4" w:rsidP="00404AB4">
      <w:pPr>
        <w:spacing w:after="0"/>
        <w:jc w:val="center"/>
        <w:rPr>
          <w:rFonts w:cstheme="minorHAnsi"/>
          <w:bCs/>
          <w:lang w:bidi="pl-PL"/>
        </w:rPr>
      </w:pPr>
      <w:r w:rsidRPr="009F0D75">
        <w:rPr>
          <w:rFonts w:cstheme="minorHAnsi"/>
          <w:b/>
          <w:bCs/>
          <w:lang w:bidi="pl-PL"/>
        </w:rPr>
        <w:t xml:space="preserve">§ </w:t>
      </w:r>
      <w:r>
        <w:rPr>
          <w:rFonts w:cstheme="minorHAnsi"/>
          <w:b/>
          <w:bCs/>
          <w:lang w:bidi="pl-PL"/>
        </w:rPr>
        <w:t>3</w:t>
      </w:r>
    </w:p>
    <w:p w:rsidR="00404AB4" w:rsidRDefault="00404AB4" w:rsidP="00404AB4">
      <w:pPr>
        <w:spacing w:after="0"/>
        <w:jc w:val="center"/>
        <w:rPr>
          <w:rFonts w:cstheme="minorHAnsi"/>
          <w:b/>
          <w:bCs/>
          <w:lang w:bidi="pl-PL"/>
        </w:rPr>
      </w:pPr>
      <w:r w:rsidRPr="009F0D75">
        <w:rPr>
          <w:rFonts w:cstheme="minorHAnsi"/>
          <w:b/>
          <w:bCs/>
          <w:lang w:bidi="pl-PL"/>
        </w:rPr>
        <w:t>PRZEDSTAWICIELE STRON</w:t>
      </w:r>
    </w:p>
    <w:p w:rsidR="00404AB4" w:rsidRPr="009E2382" w:rsidRDefault="00404AB4" w:rsidP="00404AB4">
      <w:pPr>
        <w:spacing w:after="0"/>
        <w:jc w:val="center"/>
        <w:rPr>
          <w:rFonts w:cstheme="minorHAnsi"/>
          <w:bCs/>
          <w:lang w:bidi="pl-PL"/>
        </w:rPr>
      </w:pPr>
    </w:p>
    <w:p w:rsidR="00404AB4" w:rsidRDefault="00404AB4" w:rsidP="00404AB4">
      <w:pPr>
        <w:spacing w:after="0"/>
        <w:ind w:left="284" w:hanging="284"/>
        <w:jc w:val="both"/>
        <w:rPr>
          <w:rFonts w:cstheme="minorHAnsi"/>
          <w:bCs/>
          <w:lang w:bidi="pl-PL"/>
        </w:rPr>
      </w:pPr>
      <w:r>
        <w:rPr>
          <w:rFonts w:cstheme="minorHAnsi"/>
          <w:bCs/>
          <w:lang w:bidi="pl-PL"/>
        </w:rPr>
        <w:t xml:space="preserve">1. </w:t>
      </w:r>
      <w:r w:rsidRPr="00B960B9">
        <w:rPr>
          <w:rFonts w:cstheme="minorHAnsi"/>
          <w:bCs/>
          <w:lang w:bidi="pl-PL"/>
        </w:rPr>
        <w:t>Zgodnie ze złożoną ofertą, do realizacji zamówienia zostanie skierowana osoba posiadająca uprawnienia budowlane do kierowan</w:t>
      </w:r>
      <w:r>
        <w:rPr>
          <w:rFonts w:cstheme="minorHAnsi"/>
          <w:bCs/>
          <w:lang w:bidi="pl-PL"/>
        </w:rPr>
        <w:t>ia robotami budowlanymi</w:t>
      </w:r>
      <w:r w:rsidRPr="00B960B9">
        <w:rPr>
          <w:rFonts w:cstheme="minorHAnsi"/>
          <w:bCs/>
          <w:lang w:bidi="pl-PL"/>
        </w:rPr>
        <w:t xml:space="preserve"> w specjalności </w:t>
      </w:r>
      <w:r w:rsidRPr="0059571A">
        <w:rPr>
          <w:rFonts w:cstheme="minorHAnsi"/>
          <w:bCs/>
          <w:iCs/>
          <w:lang w:bidi="pl-PL"/>
        </w:rPr>
        <w:t>konstrukcyjno – budowlanej bez ograniczeń</w:t>
      </w:r>
      <w:r w:rsidRPr="00B960B9">
        <w:rPr>
          <w:rFonts w:cstheme="minorHAnsi"/>
          <w:bCs/>
          <w:lang w:bidi="pl-PL"/>
        </w:rPr>
        <w:t>: tj.:</w:t>
      </w:r>
      <w:r>
        <w:rPr>
          <w:rFonts w:cstheme="minorHAnsi"/>
          <w:bCs/>
          <w:lang w:bidi="pl-PL"/>
        </w:rPr>
        <w:t>.............................................................................................</w:t>
      </w:r>
    </w:p>
    <w:p w:rsidR="00404AB4" w:rsidRPr="00CD3A60" w:rsidRDefault="00404AB4" w:rsidP="00404AB4">
      <w:pPr>
        <w:spacing w:after="0"/>
        <w:ind w:left="284" w:hanging="284"/>
        <w:jc w:val="both"/>
        <w:rPr>
          <w:rFonts w:cstheme="minorHAnsi"/>
          <w:bCs/>
          <w:lang w:bidi="pl-PL"/>
        </w:rPr>
      </w:pPr>
      <w:r>
        <w:rPr>
          <w:rFonts w:cstheme="minorHAnsi"/>
          <w:bCs/>
          <w:lang w:bidi="pl-PL"/>
        </w:rPr>
        <w:t xml:space="preserve">2. </w:t>
      </w:r>
      <w:r w:rsidRPr="00CD3A60">
        <w:rPr>
          <w:rFonts w:cstheme="minorHAnsi"/>
          <w:bCs/>
          <w:lang w:bidi="pl-PL"/>
        </w:rPr>
        <w:t xml:space="preserve">Wykonawca może dokonywać zmiany osób wskazanych w ust. </w:t>
      </w:r>
      <w:r>
        <w:rPr>
          <w:rFonts w:cstheme="minorHAnsi"/>
          <w:bCs/>
          <w:lang w:bidi="pl-PL"/>
        </w:rPr>
        <w:t>1</w:t>
      </w:r>
      <w:r w:rsidRPr="00CD3A60">
        <w:rPr>
          <w:rFonts w:cstheme="minorHAnsi"/>
          <w:bCs/>
          <w:lang w:bidi="pl-PL"/>
        </w:rPr>
        <w:t>, przedstawionych w ofercie, jedynie za uprzednią zgodą Zamawiającego, akceptującego nowe osoby. Zmiana którejkolwiek z osób, o których mowa w zdaniu poprzednim, w trakcie realizacji przedmiotowej umowy musi być uzasadniona przez Wykonawcę na piśmie i wymaga zaakceptowania przez Zamawiającego. Nowe osoby muszą posiadać uprawnienia stosowne do wykonywanych czynności oraz kwalifikacje takie same lub wyżs</w:t>
      </w:r>
      <w:r>
        <w:rPr>
          <w:rFonts w:cstheme="minorHAnsi"/>
          <w:bCs/>
          <w:lang w:bidi="pl-PL"/>
        </w:rPr>
        <w:t>ze od kwalifikacji wymaganych i przedstawionych w ofercie</w:t>
      </w:r>
      <w:r w:rsidRPr="00CD3A60">
        <w:rPr>
          <w:rFonts w:cstheme="minorHAnsi"/>
          <w:b/>
          <w:bCs/>
          <w:lang w:bidi="pl-PL"/>
        </w:rPr>
        <w:t xml:space="preserve">. </w:t>
      </w:r>
      <w:r w:rsidRPr="00CD3A60">
        <w:rPr>
          <w:rFonts w:cstheme="minorHAnsi"/>
          <w:bCs/>
          <w:lang w:bidi="pl-PL"/>
        </w:rPr>
        <w:t>Jeżeli</w:t>
      </w:r>
      <w:r w:rsidRPr="00CD3A60">
        <w:rPr>
          <w:rFonts w:cstheme="minorHAnsi"/>
          <w:b/>
          <w:bCs/>
          <w:lang w:bidi="pl-PL"/>
        </w:rPr>
        <w:t xml:space="preserve"> </w:t>
      </w:r>
      <w:r w:rsidRPr="00CD3A60">
        <w:rPr>
          <w:rFonts w:cstheme="minorHAnsi"/>
          <w:bCs/>
          <w:lang w:bidi="pl-PL"/>
        </w:rPr>
        <w:t>nowo zgłoszone osoby spełniają opisane powyżej wymagania, Zamawiający nie ma prawa odmówić ich akceptacji.</w:t>
      </w:r>
    </w:p>
    <w:p w:rsidR="00404AB4" w:rsidRPr="00CD3A60" w:rsidRDefault="00404AB4" w:rsidP="00404AB4">
      <w:pPr>
        <w:spacing w:after="0"/>
        <w:ind w:left="284" w:hanging="284"/>
        <w:jc w:val="both"/>
        <w:rPr>
          <w:rFonts w:cstheme="minorHAnsi"/>
          <w:bCs/>
          <w:lang w:bidi="pl-PL"/>
        </w:rPr>
      </w:pPr>
      <w:r>
        <w:rPr>
          <w:rFonts w:cstheme="minorHAnsi"/>
          <w:bCs/>
          <w:lang w:bidi="pl-PL"/>
        </w:rPr>
        <w:t xml:space="preserve">3.  </w:t>
      </w:r>
      <w:r w:rsidRPr="00CD3A60">
        <w:rPr>
          <w:rFonts w:cstheme="minorHAnsi"/>
          <w:bCs/>
          <w:lang w:bidi="pl-PL"/>
        </w:rPr>
        <w:t xml:space="preserve">Zamawiający może zażądać od Wykonawcy zmiany osób wymienionych w ust. </w:t>
      </w:r>
      <w:r>
        <w:rPr>
          <w:rFonts w:cstheme="minorHAnsi"/>
          <w:bCs/>
          <w:lang w:bidi="pl-PL"/>
        </w:rPr>
        <w:t xml:space="preserve">1, jeżeli uzna, że nie </w:t>
      </w:r>
      <w:r w:rsidRPr="00CD3A60">
        <w:rPr>
          <w:rFonts w:cstheme="minorHAnsi"/>
          <w:bCs/>
          <w:lang w:bidi="pl-PL"/>
        </w:rPr>
        <w:t>wykonują one swoich obowiązków wynikających z umowy.</w:t>
      </w:r>
    </w:p>
    <w:p w:rsidR="00404AB4" w:rsidRPr="00CD3A60" w:rsidRDefault="00404AB4" w:rsidP="00404AB4">
      <w:pPr>
        <w:spacing w:after="0"/>
        <w:ind w:left="284" w:hanging="284"/>
        <w:jc w:val="both"/>
        <w:rPr>
          <w:rFonts w:cstheme="minorHAnsi"/>
          <w:bCs/>
          <w:lang w:bidi="pl-PL"/>
        </w:rPr>
      </w:pPr>
      <w:r>
        <w:rPr>
          <w:rFonts w:cstheme="minorHAnsi"/>
          <w:bCs/>
          <w:lang w:bidi="pl-PL"/>
        </w:rPr>
        <w:t xml:space="preserve">4. </w:t>
      </w:r>
      <w:r w:rsidRPr="00CD3A60">
        <w:rPr>
          <w:rFonts w:cstheme="minorHAnsi"/>
          <w:bCs/>
          <w:lang w:bidi="pl-PL"/>
        </w:rPr>
        <w:t xml:space="preserve">Zaakceptowana przez Zamawiającego zmiana którejkolwiek z osób, o których mowa w ust. </w:t>
      </w:r>
      <w:r>
        <w:rPr>
          <w:rFonts w:cstheme="minorHAnsi"/>
          <w:bCs/>
          <w:lang w:bidi="pl-PL"/>
        </w:rPr>
        <w:t>1</w:t>
      </w:r>
      <w:r w:rsidRPr="00CD3A60">
        <w:rPr>
          <w:rFonts w:cstheme="minorHAnsi"/>
          <w:bCs/>
          <w:lang w:bidi="pl-PL"/>
        </w:rPr>
        <w:t xml:space="preserve">, </w:t>
      </w:r>
      <w:r>
        <w:rPr>
          <w:rFonts w:cstheme="minorHAnsi"/>
          <w:bCs/>
          <w:lang w:bidi="pl-PL"/>
        </w:rPr>
        <w:t xml:space="preserve">  </w:t>
      </w:r>
      <w:r w:rsidRPr="00CD3A60">
        <w:rPr>
          <w:rFonts w:cstheme="minorHAnsi"/>
          <w:bCs/>
          <w:lang w:bidi="pl-PL"/>
        </w:rPr>
        <w:t>wymaga sporządzenia aneksu do niniejszej umowy.</w:t>
      </w:r>
    </w:p>
    <w:p w:rsidR="00404AB4" w:rsidRPr="00B960B9" w:rsidRDefault="00404AB4" w:rsidP="00404AB4">
      <w:pPr>
        <w:spacing w:after="0"/>
        <w:ind w:left="284" w:hanging="284"/>
        <w:jc w:val="both"/>
        <w:rPr>
          <w:rFonts w:cstheme="minorHAnsi"/>
          <w:bCs/>
          <w:lang w:bidi="pl-PL"/>
        </w:rPr>
      </w:pPr>
      <w:r>
        <w:rPr>
          <w:rFonts w:cstheme="minorHAnsi"/>
          <w:bCs/>
          <w:lang w:bidi="pl-PL"/>
        </w:rPr>
        <w:t>5</w:t>
      </w:r>
      <w:r w:rsidRPr="00B960B9">
        <w:rPr>
          <w:rFonts w:cstheme="minorHAnsi"/>
          <w:bCs/>
          <w:lang w:bidi="pl-PL"/>
        </w:rPr>
        <w:t>. Zamawiający wyznacza do pełnienia Nadzoru inwestorskiego następującą(e) osobę(y) ………………………………………………………………………………………………………</w:t>
      </w:r>
    </w:p>
    <w:p w:rsidR="00404AB4" w:rsidRPr="00B960B9" w:rsidRDefault="00404AB4" w:rsidP="00404AB4">
      <w:pPr>
        <w:spacing w:after="0"/>
        <w:ind w:left="284" w:hanging="284"/>
        <w:jc w:val="both"/>
        <w:rPr>
          <w:rFonts w:cstheme="minorHAnsi"/>
          <w:bCs/>
          <w:lang w:bidi="pl-PL"/>
        </w:rPr>
      </w:pPr>
      <w:r>
        <w:rPr>
          <w:rFonts w:cstheme="minorHAnsi"/>
          <w:bCs/>
          <w:lang w:bidi="pl-PL"/>
        </w:rPr>
        <w:t xml:space="preserve">6. </w:t>
      </w:r>
      <w:r w:rsidRPr="00B960B9">
        <w:rPr>
          <w:rFonts w:cstheme="minorHAnsi"/>
          <w:bCs/>
          <w:lang w:bidi="pl-PL"/>
        </w:rPr>
        <w:t xml:space="preserve">Osoba(y) wskazana(e) w ust. </w:t>
      </w:r>
      <w:r>
        <w:rPr>
          <w:rFonts w:cstheme="minorHAnsi"/>
          <w:bCs/>
          <w:lang w:bidi="pl-PL"/>
        </w:rPr>
        <w:t>5</w:t>
      </w:r>
      <w:r w:rsidRPr="00B960B9">
        <w:rPr>
          <w:rFonts w:cstheme="minorHAnsi"/>
          <w:bCs/>
          <w:lang w:bidi="pl-PL"/>
        </w:rPr>
        <w:t xml:space="preserve"> będą działać w granicach umocowania określonego w ustawie Prawo   budowlane oraz przepisach wykonawczych w szczególności poprzez:</w:t>
      </w:r>
    </w:p>
    <w:p w:rsidR="00404AB4" w:rsidRPr="00B960B9" w:rsidRDefault="00404AB4" w:rsidP="00404AB4">
      <w:pPr>
        <w:spacing w:after="0"/>
        <w:ind w:left="567" w:hanging="283"/>
        <w:jc w:val="both"/>
        <w:rPr>
          <w:rFonts w:cstheme="minorHAnsi"/>
          <w:bCs/>
          <w:lang w:bidi="pl-PL"/>
        </w:rPr>
      </w:pPr>
      <w:r>
        <w:rPr>
          <w:rFonts w:cstheme="minorHAnsi"/>
          <w:bCs/>
          <w:lang w:bidi="pl-PL"/>
        </w:rPr>
        <w:t xml:space="preserve">1) </w:t>
      </w:r>
      <w:r w:rsidRPr="00B960B9">
        <w:rPr>
          <w:rFonts w:cstheme="minorHAnsi"/>
          <w:bCs/>
          <w:lang w:bidi="pl-PL"/>
        </w:rPr>
        <w:t>sprawowanie kontroli w zakresie zgodności realizowanych prac budowlanych z pozwoleniem na budowę, obowiązującymi w Polsce przepisami oraz polskimi normami</w:t>
      </w:r>
    </w:p>
    <w:p w:rsidR="00404AB4" w:rsidRPr="00B960B9" w:rsidRDefault="00404AB4" w:rsidP="00404AB4">
      <w:pPr>
        <w:spacing w:after="0"/>
        <w:ind w:left="567" w:hanging="283"/>
        <w:jc w:val="both"/>
        <w:rPr>
          <w:rFonts w:cstheme="minorHAnsi"/>
          <w:bCs/>
          <w:lang w:bidi="pl-PL"/>
        </w:rPr>
      </w:pPr>
      <w:r>
        <w:rPr>
          <w:rFonts w:cstheme="minorHAnsi"/>
          <w:bCs/>
          <w:lang w:bidi="pl-PL"/>
        </w:rPr>
        <w:t xml:space="preserve">2) </w:t>
      </w:r>
      <w:r w:rsidRPr="00B960B9">
        <w:rPr>
          <w:rFonts w:cstheme="minorHAnsi"/>
          <w:bCs/>
          <w:lang w:bidi="pl-PL"/>
        </w:rPr>
        <w:t>sprawdzanie jakości wykonywanych prac budowlanych oraz zainstalowanych urządzeń i wyposażenia, a także niedopuszczenie do zastosowania urządzeń i wyposażenia niedopuszczonych do obrotu i stosowania w budownictwie</w:t>
      </w:r>
    </w:p>
    <w:p w:rsidR="00404AB4" w:rsidRPr="00B960B9" w:rsidRDefault="00404AB4" w:rsidP="00404AB4">
      <w:pPr>
        <w:spacing w:after="0"/>
        <w:ind w:firstLine="284"/>
        <w:jc w:val="both"/>
        <w:rPr>
          <w:rFonts w:cstheme="minorHAnsi"/>
          <w:bCs/>
          <w:lang w:bidi="pl-PL"/>
        </w:rPr>
      </w:pPr>
      <w:r>
        <w:rPr>
          <w:rFonts w:cstheme="minorHAnsi"/>
          <w:bCs/>
          <w:lang w:bidi="pl-PL"/>
        </w:rPr>
        <w:t xml:space="preserve">3) </w:t>
      </w:r>
      <w:r w:rsidRPr="00B960B9">
        <w:rPr>
          <w:rFonts w:cstheme="minorHAnsi"/>
          <w:bCs/>
          <w:lang w:bidi="pl-PL"/>
        </w:rPr>
        <w:t>sprawdzanie i odbiór prac budowlanych.</w:t>
      </w:r>
    </w:p>
    <w:p w:rsidR="00404AB4" w:rsidRPr="00B960B9" w:rsidRDefault="00404AB4" w:rsidP="00404AB4">
      <w:pPr>
        <w:spacing w:after="0"/>
        <w:ind w:firstLine="284"/>
        <w:jc w:val="both"/>
        <w:rPr>
          <w:rFonts w:cstheme="minorHAnsi"/>
          <w:bCs/>
          <w:lang w:bidi="pl-PL"/>
        </w:rPr>
      </w:pPr>
      <w:r>
        <w:rPr>
          <w:rFonts w:cstheme="minorHAnsi"/>
          <w:bCs/>
          <w:lang w:bidi="pl-PL"/>
        </w:rPr>
        <w:t xml:space="preserve">4) </w:t>
      </w:r>
      <w:r w:rsidRPr="00B960B9">
        <w:rPr>
          <w:rFonts w:cstheme="minorHAnsi"/>
          <w:bCs/>
          <w:lang w:bidi="pl-PL"/>
        </w:rPr>
        <w:t>potwierdzanie faktycznie wykonanych robót, nadzór nad usunięciem wad i usterek.</w:t>
      </w:r>
    </w:p>
    <w:p w:rsidR="00404AB4" w:rsidRPr="00B960B9" w:rsidRDefault="00404AB4" w:rsidP="009626E6">
      <w:pPr>
        <w:spacing w:after="0"/>
        <w:ind w:left="284" w:hanging="284"/>
        <w:jc w:val="both"/>
        <w:rPr>
          <w:rFonts w:cstheme="minorHAnsi"/>
          <w:bCs/>
          <w:lang w:bidi="pl-PL"/>
        </w:rPr>
      </w:pPr>
      <w:r>
        <w:rPr>
          <w:rFonts w:cstheme="minorHAnsi"/>
          <w:bCs/>
          <w:lang w:bidi="pl-PL"/>
        </w:rPr>
        <w:t>4.</w:t>
      </w:r>
      <w:r>
        <w:rPr>
          <w:rFonts w:cstheme="minorHAnsi"/>
          <w:bCs/>
          <w:lang w:bidi="pl-PL"/>
        </w:rPr>
        <w:tab/>
      </w:r>
      <w:r w:rsidRPr="00B960B9">
        <w:rPr>
          <w:rFonts w:cstheme="minorHAnsi"/>
          <w:bCs/>
          <w:lang w:bidi="pl-PL"/>
        </w:rPr>
        <w:t xml:space="preserve">Zamawiający zastrzega sobie prawo zmiany osoby wskazanej w ust. </w:t>
      </w:r>
      <w:r>
        <w:rPr>
          <w:rFonts w:cstheme="minorHAnsi"/>
          <w:bCs/>
          <w:lang w:bidi="pl-PL"/>
        </w:rPr>
        <w:t>5</w:t>
      </w:r>
      <w:r w:rsidRPr="00B960B9">
        <w:rPr>
          <w:rFonts w:cstheme="minorHAnsi"/>
          <w:bCs/>
          <w:lang w:bidi="pl-PL"/>
        </w:rPr>
        <w:t xml:space="preserve">. O dokonaniu zmiany Zamawiający powiadomi na piśmie Wykonawcę na 3 dni przed dokonaniem zmiany. Zmiana ta winna być dokonana wpisem do dziennika budowy i nie wymaga aneksu do </w:t>
      </w:r>
      <w:r>
        <w:rPr>
          <w:rFonts w:cstheme="minorHAnsi"/>
          <w:bCs/>
          <w:lang w:bidi="pl-PL"/>
        </w:rPr>
        <w:t>ni</w:t>
      </w:r>
      <w:r w:rsidRPr="00B960B9">
        <w:rPr>
          <w:rFonts w:cstheme="minorHAnsi"/>
          <w:bCs/>
          <w:lang w:bidi="pl-PL"/>
        </w:rPr>
        <w:t>niejszej umowy.</w:t>
      </w:r>
    </w:p>
    <w:p w:rsidR="00404AB4" w:rsidRPr="009F3305" w:rsidRDefault="00404AB4" w:rsidP="00404AB4">
      <w:pPr>
        <w:spacing w:after="0"/>
        <w:jc w:val="center"/>
        <w:rPr>
          <w:rFonts w:cstheme="minorHAnsi"/>
          <w:bCs/>
          <w:lang w:bidi="pl-PL"/>
        </w:rPr>
      </w:pPr>
      <w:r w:rsidRPr="009F3305">
        <w:rPr>
          <w:rFonts w:cstheme="minorHAnsi"/>
          <w:b/>
          <w:bCs/>
          <w:lang w:bidi="pl-PL"/>
        </w:rPr>
        <w:t xml:space="preserve">§ </w:t>
      </w:r>
      <w:r>
        <w:rPr>
          <w:rFonts w:cstheme="minorHAnsi"/>
          <w:b/>
          <w:bCs/>
          <w:lang w:bidi="pl-PL"/>
        </w:rPr>
        <w:t>4</w:t>
      </w:r>
    </w:p>
    <w:p w:rsidR="00404AB4" w:rsidRDefault="00404AB4" w:rsidP="00404AB4">
      <w:pPr>
        <w:spacing w:after="0"/>
        <w:jc w:val="center"/>
        <w:rPr>
          <w:rFonts w:cstheme="minorHAnsi"/>
          <w:b/>
          <w:bCs/>
          <w:lang w:bidi="pl-PL"/>
        </w:rPr>
      </w:pPr>
      <w:r w:rsidRPr="009F3305">
        <w:rPr>
          <w:rFonts w:cstheme="minorHAnsi"/>
          <w:b/>
          <w:bCs/>
          <w:lang w:bidi="pl-PL"/>
        </w:rPr>
        <w:t>OBOWIĄZKI WYKONAWCY</w:t>
      </w:r>
    </w:p>
    <w:p w:rsidR="00404AB4" w:rsidRPr="009F3305" w:rsidRDefault="00404AB4" w:rsidP="00404AB4">
      <w:pPr>
        <w:spacing w:after="0"/>
        <w:jc w:val="center"/>
        <w:rPr>
          <w:rFonts w:cstheme="minorHAnsi"/>
          <w:bCs/>
          <w:lang w:bidi="pl-PL"/>
        </w:rPr>
      </w:pPr>
    </w:p>
    <w:p w:rsidR="00404AB4" w:rsidRPr="009F3305" w:rsidRDefault="00404AB4" w:rsidP="00404AB4">
      <w:pPr>
        <w:spacing w:after="0"/>
        <w:ind w:left="284" w:hanging="284"/>
        <w:jc w:val="both"/>
        <w:rPr>
          <w:rFonts w:cstheme="minorHAnsi"/>
          <w:bCs/>
          <w:lang w:bidi="pl-PL"/>
        </w:rPr>
      </w:pPr>
      <w:r w:rsidRPr="009F3305">
        <w:rPr>
          <w:rFonts w:cstheme="minorHAnsi"/>
          <w:bCs/>
          <w:lang w:bidi="pl-PL"/>
        </w:rPr>
        <w:t xml:space="preserve">1. Wykonawca zobowiązuje się do realizacji Przedmiotu Umowy zgodnie z Umową, </w:t>
      </w:r>
      <w:r>
        <w:rPr>
          <w:rFonts w:cstheme="minorHAnsi"/>
          <w:bCs/>
          <w:lang w:bidi="pl-PL"/>
        </w:rPr>
        <w:t>Zaproszeniem do złożenia oferty</w:t>
      </w:r>
      <w:r w:rsidRPr="009F3305">
        <w:rPr>
          <w:rFonts w:cstheme="minorHAnsi"/>
          <w:bCs/>
          <w:lang w:bidi="pl-PL"/>
        </w:rPr>
        <w:t xml:space="preserve">, załącznikami do </w:t>
      </w:r>
      <w:r>
        <w:rPr>
          <w:rFonts w:cstheme="minorHAnsi"/>
          <w:bCs/>
          <w:lang w:bidi="pl-PL"/>
        </w:rPr>
        <w:t>Zaproszenia</w:t>
      </w:r>
      <w:r w:rsidRPr="009F3305">
        <w:rPr>
          <w:rFonts w:cstheme="minorHAnsi"/>
          <w:bCs/>
          <w:lang w:bidi="pl-PL"/>
        </w:rPr>
        <w:t xml:space="preserve"> oraz obowiązującymi w tym zakresie normami i przepisami. </w:t>
      </w:r>
    </w:p>
    <w:p w:rsidR="00404AB4" w:rsidRPr="009F3305" w:rsidRDefault="00404AB4" w:rsidP="00404AB4">
      <w:pPr>
        <w:spacing w:after="0"/>
        <w:ind w:left="284" w:hanging="284"/>
        <w:jc w:val="both"/>
        <w:rPr>
          <w:rFonts w:cstheme="minorHAnsi"/>
          <w:bCs/>
          <w:lang w:bidi="pl-PL"/>
        </w:rPr>
      </w:pPr>
      <w:r w:rsidRPr="009F3305">
        <w:rPr>
          <w:rFonts w:cstheme="minorHAnsi"/>
          <w:bCs/>
          <w:lang w:bidi="pl-PL"/>
        </w:rPr>
        <w:t xml:space="preserve">2. Wykonawca zobowiązuje się do uzyskania wszelkich niezbędnych uzgodnień koniecznych do wykonania robót budowlanych. </w:t>
      </w:r>
    </w:p>
    <w:p w:rsidR="00404AB4" w:rsidRPr="009F3305" w:rsidRDefault="00404AB4" w:rsidP="00404AB4">
      <w:pPr>
        <w:spacing w:after="0"/>
        <w:ind w:left="284" w:hanging="284"/>
        <w:jc w:val="both"/>
        <w:rPr>
          <w:rFonts w:cstheme="minorHAnsi"/>
          <w:bCs/>
          <w:lang w:bidi="pl-PL"/>
        </w:rPr>
      </w:pPr>
      <w:r>
        <w:rPr>
          <w:rFonts w:cstheme="minorHAnsi"/>
          <w:bCs/>
          <w:lang w:bidi="pl-PL"/>
        </w:rPr>
        <w:t>3</w:t>
      </w:r>
      <w:r w:rsidRPr="009F3305">
        <w:rPr>
          <w:rFonts w:cstheme="minorHAnsi"/>
          <w:bCs/>
          <w:lang w:bidi="pl-PL"/>
        </w:rPr>
        <w:t xml:space="preserve">. Wykonawca zobowiązuje się do przejęcia placu budowy, jego zagospodarowania oraz właściwego oznaczenia i zabezpieczenia terenu i miejsc prowadzenia robót, zapewnienia należytego ładu i porządku, a w szczególności przestrzegania przepisów BHP na terenie robót, na własny koszt. </w:t>
      </w:r>
    </w:p>
    <w:p w:rsidR="00404AB4" w:rsidRPr="009F3305" w:rsidRDefault="00404AB4" w:rsidP="00404AB4">
      <w:pPr>
        <w:spacing w:after="0"/>
        <w:ind w:left="284" w:hanging="284"/>
        <w:jc w:val="both"/>
        <w:rPr>
          <w:rFonts w:cstheme="minorHAnsi"/>
          <w:bCs/>
          <w:lang w:bidi="pl-PL"/>
        </w:rPr>
      </w:pPr>
      <w:r>
        <w:rPr>
          <w:rFonts w:cstheme="minorHAnsi"/>
          <w:bCs/>
          <w:lang w:bidi="pl-PL"/>
        </w:rPr>
        <w:t>4</w:t>
      </w:r>
      <w:r w:rsidRPr="009F3305">
        <w:rPr>
          <w:rFonts w:cstheme="minorHAnsi"/>
          <w:bCs/>
          <w:lang w:bidi="pl-PL"/>
        </w:rPr>
        <w:t xml:space="preserve">. Wykonawca zobowiązany jest, pod rygorem odstąpienia umowy z przyczyn leżących po jego stronie, do przestrzegania technologii wykonania prac zgodnej ze złożoną ofertą oraz obowiązującymi przepisami BHP. Wykonawca zobowiązany jest również do przestrzegania w szczególności przepisów przeciwpożarowych, przepisów w zakresie ochrony przyrody oraz innych aktów prawnych dot. realizacji robót budowlanych, objętych niniejszym zamówieniem. </w:t>
      </w:r>
    </w:p>
    <w:p w:rsidR="00404AB4" w:rsidRPr="009F3305" w:rsidRDefault="00404AB4" w:rsidP="00404AB4">
      <w:pPr>
        <w:spacing w:after="0"/>
        <w:ind w:left="284" w:hanging="284"/>
        <w:jc w:val="both"/>
        <w:rPr>
          <w:rFonts w:cstheme="minorHAnsi"/>
          <w:bCs/>
          <w:lang w:bidi="pl-PL"/>
        </w:rPr>
      </w:pPr>
      <w:r>
        <w:rPr>
          <w:rFonts w:cstheme="minorHAnsi"/>
          <w:bCs/>
          <w:lang w:bidi="pl-PL"/>
        </w:rPr>
        <w:lastRenderedPageBreak/>
        <w:t>5</w:t>
      </w:r>
      <w:r w:rsidRPr="009F3305">
        <w:rPr>
          <w:rFonts w:cstheme="minorHAnsi"/>
          <w:bCs/>
          <w:lang w:bidi="pl-PL"/>
        </w:rPr>
        <w:t xml:space="preserve">. Za całość spraw związanych z przestrzeganiem przepisów wymienionych w § </w:t>
      </w:r>
      <w:r>
        <w:rPr>
          <w:rFonts w:cstheme="minorHAnsi"/>
          <w:bCs/>
          <w:lang w:bidi="pl-PL"/>
        </w:rPr>
        <w:t>4</w:t>
      </w:r>
      <w:r w:rsidRPr="009F3305">
        <w:rPr>
          <w:rFonts w:cstheme="minorHAnsi"/>
          <w:bCs/>
          <w:lang w:bidi="pl-PL"/>
        </w:rPr>
        <w:t xml:space="preserve"> ust. </w:t>
      </w:r>
      <w:r>
        <w:rPr>
          <w:rFonts w:cstheme="minorHAnsi"/>
          <w:bCs/>
          <w:lang w:bidi="pl-PL"/>
        </w:rPr>
        <w:t>4</w:t>
      </w:r>
      <w:r w:rsidRPr="009F3305">
        <w:rPr>
          <w:rFonts w:cstheme="minorHAnsi"/>
          <w:bCs/>
          <w:lang w:bidi="pl-PL"/>
        </w:rPr>
        <w:t xml:space="preserve"> niniejszej umowy związanych z realizacją przedmiotu zamówienia odpowiada Wykonawca. </w:t>
      </w:r>
    </w:p>
    <w:p w:rsidR="00404AB4" w:rsidRPr="009F3305" w:rsidRDefault="00404AB4" w:rsidP="00404AB4">
      <w:pPr>
        <w:spacing w:after="0"/>
        <w:ind w:left="284" w:hanging="284"/>
        <w:jc w:val="both"/>
        <w:rPr>
          <w:rFonts w:cstheme="minorHAnsi"/>
          <w:bCs/>
          <w:lang w:bidi="pl-PL"/>
        </w:rPr>
      </w:pPr>
      <w:r>
        <w:rPr>
          <w:rFonts w:cstheme="minorHAnsi"/>
          <w:bCs/>
          <w:lang w:bidi="pl-PL"/>
        </w:rPr>
        <w:t>6</w:t>
      </w:r>
      <w:r w:rsidRPr="009F3305">
        <w:rPr>
          <w:rFonts w:cstheme="minorHAnsi"/>
          <w:bCs/>
          <w:lang w:bidi="pl-PL"/>
        </w:rPr>
        <w:t xml:space="preserve">. Wykonawca zobowiązuje się do zorganizowania dozoru mienia i wszelkich wymaganych przepisami zabezpieczeń, w tym ppoż. na terenie robót oraz ponoszenia za nie pełnej odpowiedzialności materialnej. </w:t>
      </w:r>
    </w:p>
    <w:p w:rsidR="00404AB4" w:rsidRPr="009F3305" w:rsidRDefault="00404AB4" w:rsidP="00404AB4">
      <w:pPr>
        <w:spacing w:after="0"/>
        <w:ind w:left="284" w:hanging="284"/>
        <w:jc w:val="both"/>
        <w:rPr>
          <w:rFonts w:cstheme="minorHAnsi"/>
          <w:bCs/>
          <w:lang w:bidi="pl-PL"/>
        </w:rPr>
      </w:pPr>
      <w:r>
        <w:rPr>
          <w:rFonts w:cstheme="minorHAnsi"/>
          <w:bCs/>
          <w:lang w:bidi="pl-PL"/>
        </w:rPr>
        <w:t>7</w:t>
      </w:r>
      <w:r w:rsidRPr="009F3305">
        <w:rPr>
          <w:rFonts w:cstheme="minorHAnsi"/>
          <w:bCs/>
          <w:lang w:bidi="pl-PL"/>
        </w:rPr>
        <w:t xml:space="preserve">. Wykonawca jest zobowiązany do ponoszenia odpowiedzialności za szkody powstałe na terenie robót pozostające w związku przyczynowym lub spowodowane robotami prowadzonymi przez Wykonawcę. </w:t>
      </w:r>
    </w:p>
    <w:p w:rsidR="00404AB4" w:rsidRPr="009F3305" w:rsidRDefault="00404AB4" w:rsidP="00404AB4">
      <w:pPr>
        <w:spacing w:after="0"/>
        <w:ind w:left="284" w:hanging="284"/>
        <w:jc w:val="both"/>
        <w:rPr>
          <w:rFonts w:cstheme="minorHAnsi"/>
          <w:bCs/>
          <w:lang w:bidi="pl-PL"/>
        </w:rPr>
      </w:pPr>
      <w:r>
        <w:rPr>
          <w:rFonts w:cstheme="minorHAnsi"/>
          <w:bCs/>
          <w:lang w:bidi="pl-PL"/>
        </w:rPr>
        <w:t>8</w:t>
      </w:r>
      <w:r w:rsidRPr="009F3305">
        <w:rPr>
          <w:rFonts w:cstheme="minorHAnsi"/>
          <w:bCs/>
          <w:lang w:bidi="pl-PL"/>
        </w:rPr>
        <w:t xml:space="preserve">. W przypadku zniszczenia lub uszkodzenia z przyczyn leżących po stronie Wykonawcy w toku realizacji robót elementów infrastruktury stanowiącej mienie Zamawiającego, Wykonawca zobowiązany jest do naprawienia ich i doprowadzenia do stanu poprzedniego. </w:t>
      </w:r>
    </w:p>
    <w:p w:rsidR="00404AB4" w:rsidRPr="009F3305" w:rsidRDefault="00404AB4" w:rsidP="00404AB4">
      <w:pPr>
        <w:spacing w:after="0"/>
        <w:ind w:left="284" w:hanging="284"/>
        <w:jc w:val="both"/>
        <w:rPr>
          <w:rFonts w:cstheme="minorHAnsi"/>
          <w:bCs/>
          <w:lang w:bidi="pl-PL"/>
        </w:rPr>
      </w:pPr>
      <w:r>
        <w:rPr>
          <w:rFonts w:cstheme="minorHAnsi"/>
          <w:bCs/>
          <w:lang w:bidi="pl-PL"/>
        </w:rPr>
        <w:t>9</w:t>
      </w:r>
      <w:r w:rsidRPr="009F3305">
        <w:rPr>
          <w:rFonts w:cstheme="minorHAnsi"/>
          <w:bCs/>
          <w:lang w:bidi="pl-PL"/>
        </w:rPr>
        <w:t xml:space="preserve">. Wykonawca zobowiązuje się do utrzymania terenu robót we właściwym stanie oraz usuwania na bieżąco niepotrzebnych urządzeń pomocniczych, zbędnych materiałów, odpadów i śmieci na koszt własny. Odpady zagospodarować należy zgodnie z przepisami ustawy z dnia 14 grudnia 2012 r. o odpadach </w:t>
      </w:r>
      <w:r w:rsidRPr="00235FCE">
        <w:rPr>
          <w:rFonts w:cstheme="minorHAnsi"/>
          <w:bCs/>
          <w:lang w:bidi="pl-PL"/>
        </w:rPr>
        <w:t>(</w:t>
      </w:r>
      <w:proofErr w:type="spellStart"/>
      <w:r w:rsidRPr="00235FCE">
        <w:rPr>
          <w:rFonts w:cstheme="minorHAnsi"/>
          <w:bCs/>
          <w:lang w:bidi="pl-PL"/>
        </w:rPr>
        <w:t>t.j</w:t>
      </w:r>
      <w:proofErr w:type="spellEnd"/>
      <w:r w:rsidRPr="00235FCE">
        <w:rPr>
          <w:rFonts w:cstheme="minorHAnsi"/>
          <w:bCs/>
          <w:lang w:bidi="pl-PL"/>
        </w:rPr>
        <w:t>. Dz. U. z 2023 r. poz. 1587 z późn. zm.)</w:t>
      </w:r>
      <w:r w:rsidRPr="009F3305">
        <w:rPr>
          <w:rFonts w:cstheme="minorHAnsi"/>
          <w:bCs/>
          <w:lang w:bidi="pl-PL"/>
        </w:rPr>
        <w:t xml:space="preserve">. </w:t>
      </w:r>
    </w:p>
    <w:p w:rsidR="00404AB4" w:rsidRPr="009F3305" w:rsidRDefault="00404AB4" w:rsidP="00404AB4">
      <w:pPr>
        <w:spacing w:after="0"/>
        <w:ind w:left="284" w:hanging="284"/>
        <w:jc w:val="both"/>
        <w:rPr>
          <w:rFonts w:cstheme="minorHAnsi"/>
          <w:bCs/>
          <w:lang w:bidi="pl-PL"/>
        </w:rPr>
      </w:pPr>
      <w:r w:rsidRPr="009F3305">
        <w:rPr>
          <w:rFonts w:cstheme="minorHAnsi"/>
          <w:bCs/>
          <w:lang w:bidi="pl-PL"/>
        </w:rPr>
        <w:t>1</w:t>
      </w:r>
      <w:r>
        <w:rPr>
          <w:rFonts w:cstheme="minorHAnsi"/>
          <w:bCs/>
          <w:lang w:bidi="pl-PL"/>
        </w:rPr>
        <w:t>0</w:t>
      </w:r>
      <w:r w:rsidRPr="009F3305">
        <w:rPr>
          <w:rFonts w:cstheme="minorHAnsi"/>
          <w:bCs/>
          <w:lang w:bidi="pl-PL"/>
        </w:rPr>
        <w:t>. Wykonawca umożliwi wstęp na teren budowy pracownikom organów nadzoru budowlanego, do których należy wykonywanie zadań określonych ustawą z dnia 7 lipca 1994 r. Prawo budowlane (</w:t>
      </w:r>
      <w:proofErr w:type="spellStart"/>
      <w:r w:rsidRPr="009F3305">
        <w:rPr>
          <w:rFonts w:cstheme="minorHAnsi"/>
          <w:bCs/>
          <w:lang w:bidi="pl-PL"/>
        </w:rPr>
        <w:t>t.j</w:t>
      </w:r>
      <w:proofErr w:type="spellEnd"/>
      <w:r w:rsidRPr="009F3305">
        <w:rPr>
          <w:rFonts w:cstheme="minorHAnsi"/>
          <w:bCs/>
          <w:lang w:bidi="pl-PL"/>
        </w:rPr>
        <w:t xml:space="preserve">. Dz. U. z 2023 r., poz. 682 z późn. zm.) oraz udostępni im informacje wymagane wymienioną ustawą. </w:t>
      </w:r>
    </w:p>
    <w:p w:rsidR="00404AB4" w:rsidRPr="009F3305" w:rsidRDefault="00404AB4" w:rsidP="00404AB4">
      <w:pPr>
        <w:spacing w:after="0"/>
        <w:jc w:val="both"/>
        <w:rPr>
          <w:rFonts w:cstheme="minorHAnsi"/>
          <w:bCs/>
          <w:lang w:bidi="pl-PL"/>
        </w:rPr>
      </w:pPr>
      <w:r w:rsidRPr="009F3305">
        <w:rPr>
          <w:rFonts w:cstheme="minorHAnsi"/>
          <w:bCs/>
          <w:lang w:bidi="pl-PL"/>
        </w:rPr>
        <w:t>1</w:t>
      </w:r>
      <w:r>
        <w:rPr>
          <w:rFonts w:cstheme="minorHAnsi"/>
          <w:bCs/>
          <w:lang w:bidi="pl-PL"/>
        </w:rPr>
        <w:t>1</w:t>
      </w:r>
      <w:r w:rsidRPr="009F3305">
        <w:rPr>
          <w:rFonts w:cstheme="minorHAnsi"/>
          <w:bCs/>
          <w:lang w:bidi="pl-PL"/>
        </w:rPr>
        <w:t xml:space="preserve">. Wykonawca prowadzić będzie roboty za pomocą własnych, narzędzi i na własny koszt. </w:t>
      </w:r>
    </w:p>
    <w:p w:rsidR="00404AB4" w:rsidRPr="009F3305" w:rsidRDefault="00404AB4" w:rsidP="00404AB4">
      <w:pPr>
        <w:spacing w:after="0"/>
        <w:ind w:left="284" w:hanging="284"/>
        <w:jc w:val="both"/>
        <w:rPr>
          <w:rFonts w:cstheme="minorHAnsi"/>
          <w:bCs/>
          <w:lang w:bidi="pl-PL"/>
        </w:rPr>
      </w:pPr>
      <w:r w:rsidRPr="009F3305">
        <w:rPr>
          <w:rFonts w:cstheme="minorHAnsi"/>
          <w:bCs/>
          <w:lang w:bidi="pl-PL"/>
        </w:rPr>
        <w:t>1</w:t>
      </w:r>
      <w:r>
        <w:rPr>
          <w:rFonts w:cstheme="minorHAnsi"/>
          <w:bCs/>
          <w:lang w:bidi="pl-PL"/>
        </w:rPr>
        <w:t>2</w:t>
      </w:r>
      <w:r w:rsidRPr="009F3305">
        <w:rPr>
          <w:rFonts w:cstheme="minorHAnsi"/>
          <w:bCs/>
          <w:lang w:bidi="pl-PL"/>
        </w:rPr>
        <w:t xml:space="preserve">. Wykonawca zobowiązany jest do wykorzystywania w trakcie realizacji Przedmiotu Umowy materiałów, sprzętu i urządzeń, które winny odpowiadać, co do jakości, wymogom wyrobów dopuszczonych do obrotu i stosowania w budownictwie. Wykonawca na każde żądanie Zamawiającego przedstawi dokumentację potwierdzającą wymóg opisany w niniejszym punkcie w terminie 3 dni roboczych od wezwania Zamawiającego. </w:t>
      </w:r>
    </w:p>
    <w:p w:rsidR="00404AB4" w:rsidRPr="009F3305" w:rsidRDefault="00404AB4" w:rsidP="00404AB4">
      <w:pPr>
        <w:spacing w:after="0"/>
        <w:ind w:left="284" w:hanging="284"/>
        <w:jc w:val="both"/>
        <w:rPr>
          <w:rFonts w:cstheme="minorHAnsi"/>
          <w:bCs/>
          <w:lang w:bidi="pl-PL"/>
        </w:rPr>
      </w:pPr>
      <w:r>
        <w:rPr>
          <w:rFonts w:cstheme="minorHAnsi"/>
          <w:bCs/>
          <w:lang w:bidi="pl-PL"/>
        </w:rPr>
        <w:t>13</w:t>
      </w:r>
      <w:r w:rsidRPr="009F3305">
        <w:rPr>
          <w:rFonts w:cstheme="minorHAnsi"/>
          <w:bCs/>
          <w:lang w:bidi="pl-PL"/>
        </w:rPr>
        <w:t xml:space="preserve">. Wykonawca zobowiązuje się do wykonania na koszt własny prac niezbędnych ze względu na bezpieczeństwo lub konieczność zapobieżenia awarii. </w:t>
      </w:r>
    </w:p>
    <w:p w:rsidR="00404AB4" w:rsidRPr="009F3305" w:rsidRDefault="00404AB4" w:rsidP="00404AB4">
      <w:pPr>
        <w:spacing w:after="0"/>
        <w:ind w:left="284" w:hanging="284"/>
        <w:jc w:val="both"/>
        <w:rPr>
          <w:rFonts w:cstheme="minorHAnsi"/>
          <w:bCs/>
          <w:lang w:bidi="pl-PL"/>
        </w:rPr>
      </w:pPr>
      <w:r>
        <w:rPr>
          <w:rFonts w:cstheme="minorHAnsi"/>
          <w:bCs/>
          <w:lang w:bidi="pl-PL"/>
        </w:rPr>
        <w:t>14</w:t>
      </w:r>
      <w:r w:rsidRPr="009F3305">
        <w:rPr>
          <w:rFonts w:cstheme="minorHAnsi"/>
          <w:bCs/>
          <w:lang w:bidi="pl-PL"/>
        </w:rPr>
        <w:t xml:space="preserve">. Wykonawca bezzwłocznie i w formie pisemnej powiadomi Zamawiającego o wszelkich możliwych wydarzeniach i okolicznościach mogących wpłynąć na realizację Przedmiotu Umowy. </w:t>
      </w:r>
    </w:p>
    <w:p w:rsidR="00404AB4" w:rsidRPr="00235FCE" w:rsidRDefault="00404AB4" w:rsidP="00404AB4">
      <w:pPr>
        <w:spacing w:after="0"/>
        <w:jc w:val="both"/>
        <w:rPr>
          <w:rFonts w:cstheme="minorHAnsi"/>
          <w:bCs/>
          <w:lang w:bidi="pl-PL"/>
        </w:rPr>
      </w:pPr>
      <w:r>
        <w:rPr>
          <w:rFonts w:cstheme="minorHAnsi"/>
          <w:bCs/>
          <w:lang w:bidi="pl-PL"/>
        </w:rPr>
        <w:t>15</w:t>
      </w:r>
      <w:r w:rsidRPr="009F3305">
        <w:rPr>
          <w:rFonts w:cstheme="minorHAnsi"/>
          <w:bCs/>
          <w:lang w:bidi="pl-PL"/>
        </w:rPr>
        <w:t xml:space="preserve">. Odtworzenie ewentualnych zniszczeń odbędzie się na koszt Wykonawcy. </w:t>
      </w:r>
    </w:p>
    <w:p w:rsidR="00404AB4" w:rsidRPr="00235FCE" w:rsidRDefault="00404AB4" w:rsidP="00404AB4">
      <w:pPr>
        <w:spacing w:after="0"/>
        <w:ind w:left="284" w:hanging="284"/>
        <w:jc w:val="both"/>
        <w:rPr>
          <w:rFonts w:cstheme="minorHAnsi"/>
          <w:bCs/>
          <w:lang w:bidi="pl-PL"/>
        </w:rPr>
      </w:pPr>
      <w:r>
        <w:rPr>
          <w:rFonts w:cstheme="minorHAnsi"/>
          <w:bCs/>
          <w:lang w:bidi="pl-PL"/>
        </w:rPr>
        <w:t>16</w:t>
      </w:r>
      <w:r w:rsidRPr="00235FCE">
        <w:rPr>
          <w:rFonts w:cstheme="minorHAnsi"/>
          <w:bCs/>
          <w:lang w:bidi="pl-PL"/>
        </w:rPr>
        <w:t xml:space="preserve">. Obowiązkiem Wykonawcy jest także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404AB4" w:rsidRPr="00235FCE" w:rsidRDefault="00404AB4" w:rsidP="00404AB4">
      <w:pPr>
        <w:spacing w:after="0"/>
        <w:ind w:left="284" w:hanging="284"/>
        <w:jc w:val="both"/>
        <w:rPr>
          <w:rFonts w:cstheme="minorHAnsi"/>
          <w:bCs/>
          <w:lang w:bidi="pl-PL"/>
        </w:rPr>
      </w:pPr>
      <w:r>
        <w:rPr>
          <w:rFonts w:cstheme="minorHAnsi"/>
          <w:bCs/>
          <w:lang w:bidi="pl-PL"/>
        </w:rPr>
        <w:t>17</w:t>
      </w:r>
      <w:r w:rsidRPr="00235FCE">
        <w:rPr>
          <w:rFonts w:cstheme="minorHAnsi"/>
          <w:bCs/>
          <w:lang w:bidi="pl-PL"/>
        </w:rPr>
        <w:t xml:space="preserve">. Wykonawca zobowiązuje się do usunięcia wszelkich wad i usterek stwierdzonych przez Zamawiającego w trakcie trwania robót w uzgodnionym przez strony terminie, nie dłuższym jednak niż termin technicznie uzasadniony, konieczny do ich usunięcia. </w:t>
      </w:r>
    </w:p>
    <w:p w:rsidR="00404AB4" w:rsidRPr="00235FCE" w:rsidRDefault="00404AB4" w:rsidP="00404AB4">
      <w:pPr>
        <w:spacing w:after="0"/>
        <w:ind w:left="284" w:hanging="284"/>
        <w:jc w:val="both"/>
        <w:rPr>
          <w:rFonts w:cstheme="minorHAnsi"/>
          <w:bCs/>
          <w:lang w:bidi="pl-PL"/>
        </w:rPr>
      </w:pPr>
      <w:r>
        <w:rPr>
          <w:rFonts w:cstheme="minorHAnsi"/>
          <w:bCs/>
          <w:lang w:bidi="pl-PL"/>
        </w:rPr>
        <w:t>18</w:t>
      </w:r>
      <w:r w:rsidRPr="00235FCE">
        <w:rPr>
          <w:rFonts w:cstheme="minorHAnsi"/>
          <w:bCs/>
          <w:lang w:bidi="pl-PL"/>
        </w:rPr>
        <w:t xml:space="preserve">. Wykonawca jest zobowiązany do likwidacji placu robót i uporządkowania terenu w terminie nie późniejszym niż na dzień zgłoszenia do odbioru końcowego. </w:t>
      </w:r>
    </w:p>
    <w:p w:rsidR="00404AB4" w:rsidRPr="00235FCE" w:rsidRDefault="00404AB4" w:rsidP="00404AB4">
      <w:pPr>
        <w:spacing w:after="0"/>
        <w:ind w:left="284" w:hanging="284"/>
        <w:jc w:val="both"/>
        <w:rPr>
          <w:rFonts w:cstheme="minorHAnsi"/>
          <w:bCs/>
          <w:lang w:bidi="pl-PL"/>
        </w:rPr>
      </w:pPr>
      <w:r>
        <w:rPr>
          <w:rFonts w:cstheme="minorHAnsi"/>
          <w:bCs/>
          <w:lang w:bidi="pl-PL"/>
        </w:rPr>
        <w:t>19</w:t>
      </w:r>
      <w:r w:rsidRPr="00235FCE">
        <w:rPr>
          <w:rFonts w:cstheme="minorHAnsi"/>
          <w:bCs/>
          <w:lang w:bidi="pl-PL"/>
        </w:rPr>
        <w:t xml:space="preserve">. Wykonawca wykona także inne, niewymienione powyżej, zobowiązania, które są określone w </w:t>
      </w:r>
      <w:r>
        <w:rPr>
          <w:rFonts w:cstheme="minorHAnsi"/>
          <w:bCs/>
          <w:lang w:bidi="pl-PL"/>
        </w:rPr>
        <w:t>dokumentacji projektowej</w:t>
      </w:r>
      <w:r w:rsidRPr="00235FCE">
        <w:rPr>
          <w:rFonts w:cstheme="minorHAnsi"/>
          <w:bCs/>
          <w:lang w:bidi="pl-PL"/>
        </w:rPr>
        <w:t xml:space="preserve">. </w:t>
      </w:r>
    </w:p>
    <w:p w:rsidR="00404AB4" w:rsidRPr="00235FCE" w:rsidRDefault="00404AB4" w:rsidP="00404AB4">
      <w:pPr>
        <w:spacing w:after="0"/>
        <w:ind w:left="284" w:hanging="284"/>
        <w:jc w:val="both"/>
        <w:rPr>
          <w:rFonts w:cstheme="minorHAnsi"/>
          <w:bCs/>
          <w:lang w:bidi="pl-PL"/>
        </w:rPr>
      </w:pPr>
      <w:r>
        <w:rPr>
          <w:rFonts w:cstheme="minorHAnsi"/>
          <w:bCs/>
          <w:lang w:bidi="pl-PL"/>
        </w:rPr>
        <w:t>20</w:t>
      </w:r>
      <w:r w:rsidRPr="00235FCE">
        <w:rPr>
          <w:rFonts w:cstheme="minorHAnsi"/>
          <w:bCs/>
          <w:lang w:bidi="pl-PL"/>
        </w:rPr>
        <w:t xml:space="preserve">. Wierzytelności, jakie mogą powstać przy realizacji niniejszej umowy u Wykonawcy w stosunku do Zamawiającego, nie mogą być przedmiotem cesji (przelewu, sprzedaży) bez pisemnej zgody Zamawiającego wyrażonej pod rygorem nieważności. </w:t>
      </w:r>
    </w:p>
    <w:p w:rsidR="00404AB4" w:rsidRPr="00235FCE" w:rsidRDefault="00404AB4" w:rsidP="00404AB4">
      <w:pPr>
        <w:spacing w:after="0"/>
        <w:ind w:left="426" w:hanging="426"/>
        <w:jc w:val="both"/>
        <w:rPr>
          <w:rFonts w:cstheme="minorHAnsi"/>
          <w:bCs/>
          <w:lang w:bidi="pl-PL"/>
        </w:rPr>
      </w:pPr>
      <w:r w:rsidRPr="00235FCE">
        <w:rPr>
          <w:rFonts w:cstheme="minorHAnsi"/>
          <w:bCs/>
          <w:lang w:bidi="pl-PL"/>
        </w:rPr>
        <w:lastRenderedPageBreak/>
        <w:t>2</w:t>
      </w:r>
      <w:r>
        <w:rPr>
          <w:rFonts w:cstheme="minorHAnsi"/>
          <w:bCs/>
          <w:lang w:bidi="pl-PL"/>
        </w:rPr>
        <w:t>1</w:t>
      </w:r>
      <w:r w:rsidRPr="00235FCE">
        <w:rPr>
          <w:rFonts w:cstheme="minorHAnsi"/>
          <w:bCs/>
          <w:lang w:bidi="pl-PL"/>
        </w:rPr>
        <w:t xml:space="preserve">. Na Wykonawcy spoczywa również odpowiedzialność cywilna i materialna za szkody oraz następstwa nieszczęśliwych wypadków dotyczących pracowników i osób trzecich, powstałych w związku z wykonywaniem przedmiotu zamówienia. </w:t>
      </w:r>
    </w:p>
    <w:p w:rsidR="00404AB4" w:rsidRPr="00235FCE" w:rsidRDefault="00404AB4" w:rsidP="00404AB4">
      <w:pPr>
        <w:spacing w:after="0"/>
        <w:ind w:left="426" w:hanging="426"/>
        <w:jc w:val="both"/>
        <w:rPr>
          <w:rFonts w:cstheme="minorHAnsi"/>
          <w:bCs/>
          <w:lang w:bidi="pl-PL"/>
        </w:rPr>
      </w:pPr>
      <w:r w:rsidRPr="00235FCE">
        <w:rPr>
          <w:rFonts w:cstheme="minorHAnsi"/>
          <w:bCs/>
          <w:lang w:bidi="pl-PL"/>
        </w:rPr>
        <w:t>2</w:t>
      </w:r>
      <w:r>
        <w:rPr>
          <w:rFonts w:cstheme="minorHAnsi"/>
          <w:bCs/>
          <w:lang w:bidi="pl-PL"/>
        </w:rPr>
        <w:t>2</w:t>
      </w:r>
      <w:r w:rsidRPr="00235FCE">
        <w:rPr>
          <w:rFonts w:cstheme="minorHAnsi"/>
          <w:bCs/>
          <w:lang w:bidi="pl-PL"/>
        </w:rPr>
        <w:t xml:space="preserve">. Wykonawca wykona Przedmiot Umowy z wykorzystaniem wody oraz energii elektrycznej zakupionej na własny koszt. </w:t>
      </w:r>
    </w:p>
    <w:p w:rsidR="00404AB4" w:rsidRDefault="00404AB4" w:rsidP="00404AB4">
      <w:pPr>
        <w:spacing w:after="0"/>
        <w:jc w:val="both"/>
        <w:rPr>
          <w:rFonts w:cstheme="minorHAnsi"/>
          <w:bCs/>
          <w:lang w:bidi="pl-PL"/>
        </w:rPr>
      </w:pPr>
      <w:r>
        <w:rPr>
          <w:rFonts w:cstheme="minorHAnsi"/>
          <w:bCs/>
          <w:lang w:bidi="pl-PL"/>
        </w:rPr>
        <w:t>23</w:t>
      </w:r>
      <w:r w:rsidRPr="00235FCE">
        <w:rPr>
          <w:rFonts w:cstheme="minorHAnsi"/>
          <w:bCs/>
          <w:lang w:bidi="pl-PL"/>
        </w:rPr>
        <w:t xml:space="preserve">. Wykonawca zapłaci podwykonawcom należne im wynagrodzenie. </w:t>
      </w:r>
    </w:p>
    <w:p w:rsidR="00404AB4" w:rsidRPr="005B1CDA" w:rsidRDefault="00404AB4" w:rsidP="00404AB4">
      <w:pPr>
        <w:spacing w:after="0"/>
        <w:jc w:val="both"/>
        <w:rPr>
          <w:rFonts w:cstheme="minorHAnsi"/>
          <w:bCs/>
          <w:u w:val="single"/>
          <w:lang w:bidi="pl-PL"/>
        </w:rPr>
      </w:pPr>
      <w:r>
        <w:rPr>
          <w:rFonts w:cstheme="minorHAnsi"/>
          <w:bCs/>
          <w:lang w:bidi="pl-PL"/>
        </w:rPr>
        <w:t xml:space="preserve">24. </w:t>
      </w:r>
      <w:r w:rsidRPr="005B1CDA">
        <w:rPr>
          <w:rFonts w:cstheme="minorHAnsi"/>
          <w:bCs/>
          <w:u w:val="single"/>
          <w:lang w:bidi="pl-PL"/>
        </w:rPr>
        <w:t xml:space="preserve">Wykonawca zobowiązuje się do realizowania prac zgodnie z warunkami (obowiązkami) określonymi w wydanym przez Podlaskiego Wojewódzkiego Konserwatora Zabytków  Delegatura w Łomży </w:t>
      </w:r>
      <w:r>
        <w:rPr>
          <w:rFonts w:cstheme="minorHAnsi"/>
          <w:bCs/>
          <w:u w:val="single"/>
          <w:lang w:bidi="pl-PL"/>
        </w:rPr>
        <w:t>P</w:t>
      </w:r>
      <w:r w:rsidRPr="005B1CDA">
        <w:rPr>
          <w:rFonts w:cstheme="minorHAnsi"/>
          <w:bCs/>
          <w:u w:val="single"/>
          <w:lang w:bidi="pl-PL"/>
        </w:rPr>
        <w:t>ozwoleniu na prowadzenie prac konserwatorskich przy zabytku oraz we współpracy z Zamawiającym przekazywanie/zawiadamianie PWKZ Delegatura w Łomży m.in:</w:t>
      </w:r>
    </w:p>
    <w:p w:rsidR="00404AB4" w:rsidRPr="005B1CDA" w:rsidRDefault="00404AB4" w:rsidP="00404AB4">
      <w:pPr>
        <w:spacing w:after="0"/>
        <w:jc w:val="both"/>
        <w:rPr>
          <w:rFonts w:cstheme="minorHAnsi"/>
          <w:bCs/>
          <w:u w:val="single"/>
          <w:lang w:bidi="pl-PL"/>
        </w:rPr>
      </w:pPr>
      <w:r w:rsidRPr="005B1CDA">
        <w:rPr>
          <w:rFonts w:cstheme="minorHAnsi"/>
          <w:bCs/>
          <w:u w:val="single"/>
          <w:lang w:bidi="pl-PL"/>
        </w:rPr>
        <w:t>- dokumentów potwierdzających kwalifikacje Wykonawcy,</w:t>
      </w:r>
    </w:p>
    <w:p w:rsidR="00404AB4" w:rsidRPr="009626E6" w:rsidRDefault="00404AB4" w:rsidP="00404AB4">
      <w:pPr>
        <w:spacing w:after="0"/>
        <w:jc w:val="both"/>
        <w:rPr>
          <w:rFonts w:cstheme="minorHAnsi"/>
          <w:bCs/>
          <w:u w:val="single"/>
          <w:lang w:bidi="pl-PL"/>
        </w:rPr>
      </w:pPr>
      <w:r w:rsidRPr="005B1CDA">
        <w:rPr>
          <w:rFonts w:cstheme="minorHAnsi"/>
          <w:bCs/>
          <w:u w:val="single"/>
          <w:lang w:bidi="pl-PL"/>
        </w:rPr>
        <w:t>- o terminie rozpoczęcia i zakończenia prac,</w:t>
      </w:r>
    </w:p>
    <w:p w:rsidR="00404AB4" w:rsidRPr="00C32F7A" w:rsidRDefault="00404AB4" w:rsidP="00404AB4">
      <w:pPr>
        <w:spacing w:after="0"/>
        <w:jc w:val="center"/>
        <w:rPr>
          <w:rFonts w:cstheme="minorHAnsi"/>
          <w:bCs/>
          <w:lang w:bidi="pl-PL"/>
        </w:rPr>
      </w:pPr>
      <w:r w:rsidRPr="00C32F7A">
        <w:rPr>
          <w:rFonts w:cstheme="minorHAnsi"/>
          <w:b/>
          <w:bCs/>
          <w:lang w:bidi="pl-PL"/>
        </w:rPr>
        <w:t xml:space="preserve">§ </w:t>
      </w:r>
      <w:r>
        <w:rPr>
          <w:rFonts w:cstheme="minorHAnsi"/>
          <w:b/>
          <w:bCs/>
          <w:lang w:bidi="pl-PL"/>
        </w:rPr>
        <w:t>5</w:t>
      </w:r>
    </w:p>
    <w:p w:rsidR="00404AB4" w:rsidRDefault="00404AB4" w:rsidP="00404AB4">
      <w:pPr>
        <w:spacing w:after="0"/>
        <w:jc w:val="center"/>
        <w:rPr>
          <w:rFonts w:cstheme="minorHAnsi"/>
          <w:bCs/>
          <w:lang w:bidi="pl-PL"/>
        </w:rPr>
      </w:pPr>
      <w:r w:rsidRPr="00C32F7A">
        <w:rPr>
          <w:rFonts w:cstheme="minorHAnsi"/>
          <w:b/>
          <w:bCs/>
          <w:lang w:bidi="pl-PL"/>
        </w:rPr>
        <w:t>OBOWIĄZKI ZAMAWIAJĄCEGO</w:t>
      </w:r>
    </w:p>
    <w:p w:rsidR="00404AB4" w:rsidRPr="00C32F7A" w:rsidRDefault="00404AB4" w:rsidP="00404AB4">
      <w:pPr>
        <w:spacing w:after="0"/>
        <w:jc w:val="center"/>
        <w:rPr>
          <w:rFonts w:cstheme="minorHAnsi"/>
          <w:bCs/>
          <w:lang w:bidi="pl-PL"/>
        </w:rPr>
      </w:pPr>
    </w:p>
    <w:p w:rsidR="00404AB4" w:rsidRPr="00C32F7A" w:rsidRDefault="00404AB4" w:rsidP="00404AB4">
      <w:pPr>
        <w:spacing w:after="0"/>
        <w:jc w:val="both"/>
        <w:rPr>
          <w:rFonts w:cstheme="minorHAnsi"/>
          <w:bCs/>
          <w:lang w:bidi="pl-PL"/>
        </w:rPr>
      </w:pPr>
      <w:r w:rsidRPr="00C32F7A">
        <w:rPr>
          <w:rFonts w:cstheme="minorHAnsi"/>
          <w:bCs/>
          <w:lang w:bidi="pl-PL"/>
        </w:rPr>
        <w:t xml:space="preserve">1. Zamawiający zobowiązuje się do: </w:t>
      </w:r>
    </w:p>
    <w:p w:rsidR="00404AB4" w:rsidRPr="00C32F7A" w:rsidRDefault="00404AB4" w:rsidP="00404AB4">
      <w:pPr>
        <w:spacing w:after="0"/>
        <w:jc w:val="both"/>
        <w:rPr>
          <w:rFonts w:cstheme="minorHAnsi"/>
          <w:bCs/>
          <w:lang w:bidi="pl-PL"/>
        </w:rPr>
      </w:pPr>
      <w:r w:rsidRPr="00C32F7A">
        <w:rPr>
          <w:rFonts w:cstheme="minorHAnsi"/>
          <w:bCs/>
          <w:lang w:bidi="pl-PL"/>
        </w:rPr>
        <w:t>a) Protokolarnego przekazania Wykonawcy placu budowy</w:t>
      </w:r>
      <w:r>
        <w:rPr>
          <w:rFonts w:cstheme="minorHAnsi"/>
          <w:bCs/>
          <w:lang w:bidi="pl-PL"/>
        </w:rPr>
        <w:t>.</w:t>
      </w:r>
      <w:r w:rsidRPr="00C32F7A">
        <w:rPr>
          <w:rFonts w:cstheme="minorHAnsi"/>
          <w:bCs/>
          <w:lang w:bidi="pl-PL"/>
        </w:rPr>
        <w:t xml:space="preserve"> </w:t>
      </w:r>
    </w:p>
    <w:p w:rsidR="00404AB4" w:rsidRPr="00C32F7A" w:rsidRDefault="00404AB4" w:rsidP="00404AB4">
      <w:pPr>
        <w:spacing w:after="0"/>
        <w:jc w:val="both"/>
        <w:rPr>
          <w:rFonts w:cstheme="minorHAnsi"/>
          <w:bCs/>
          <w:lang w:bidi="pl-PL"/>
        </w:rPr>
      </w:pPr>
      <w:r w:rsidRPr="00C32F7A">
        <w:rPr>
          <w:rFonts w:cstheme="minorHAnsi"/>
          <w:bCs/>
          <w:lang w:bidi="pl-PL"/>
        </w:rPr>
        <w:t xml:space="preserve">b) Stałej współpracy z Wykonawcą w zakresie, jakim będzie wymagała realizacji Przedmiotu Umowy, </w:t>
      </w:r>
    </w:p>
    <w:p w:rsidR="00404AB4" w:rsidRPr="001313C4" w:rsidRDefault="00404AB4" w:rsidP="00404AB4">
      <w:pPr>
        <w:spacing w:after="0"/>
        <w:ind w:left="284" w:hanging="284"/>
        <w:jc w:val="both"/>
        <w:rPr>
          <w:rFonts w:cstheme="minorHAnsi"/>
          <w:bCs/>
          <w:lang w:bidi="pl-PL"/>
        </w:rPr>
      </w:pPr>
      <w:r w:rsidRPr="00C32F7A">
        <w:rPr>
          <w:rFonts w:cstheme="minorHAnsi"/>
          <w:bCs/>
          <w:lang w:bidi="pl-PL"/>
        </w:rPr>
        <w:t xml:space="preserve">c) Informowania Wykonawcy o istotnych sprawach mogących mieć wpływ na realizację Przedmiotu Umowy, </w:t>
      </w:r>
    </w:p>
    <w:p w:rsidR="00404AB4" w:rsidRDefault="00404AB4" w:rsidP="009626E6">
      <w:pPr>
        <w:spacing w:after="0"/>
        <w:ind w:left="284" w:hanging="284"/>
        <w:jc w:val="both"/>
        <w:rPr>
          <w:rFonts w:cstheme="minorHAnsi"/>
          <w:bCs/>
          <w:lang w:bidi="pl-PL"/>
        </w:rPr>
      </w:pPr>
      <w:r w:rsidRPr="001313C4">
        <w:rPr>
          <w:rFonts w:cstheme="minorHAnsi"/>
          <w:bCs/>
          <w:lang w:bidi="pl-PL"/>
        </w:rPr>
        <w:t xml:space="preserve">d) Zapłaty Wykonawcy wynagrodzenia za wykonanie Przedmiotu Umowy </w:t>
      </w:r>
    </w:p>
    <w:p w:rsidR="00404AB4" w:rsidRPr="004C5FB5" w:rsidRDefault="00404AB4" w:rsidP="00404AB4">
      <w:pPr>
        <w:spacing w:after="0"/>
        <w:jc w:val="center"/>
        <w:rPr>
          <w:rFonts w:cstheme="minorHAnsi"/>
          <w:bCs/>
          <w:lang w:bidi="pl-PL"/>
        </w:rPr>
      </w:pPr>
      <w:r w:rsidRPr="00870076">
        <w:rPr>
          <w:rFonts w:cstheme="minorHAnsi"/>
          <w:b/>
          <w:bCs/>
          <w:lang w:bidi="pl-PL"/>
        </w:rPr>
        <w:t xml:space="preserve">§ </w:t>
      </w:r>
      <w:r>
        <w:rPr>
          <w:rFonts w:cstheme="minorHAnsi"/>
          <w:b/>
          <w:bCs/>
          <w:lang w:bidi="pl-PL"/>
        </w:rPr>
        <w:t>6</w:t>
      </w:r>
    </w:p>
    <w:p w:rsidR="00404AB4" w:rsidRDefault="00404AB4" w:rsidP="00404AB4">
      <w:pPr>
        <w:spacing w:after="0"/>
        <w:jc w:val="center"/>
        <w:rPr>
          <w:rFonts w:cstheme="minorHAnsi"/>
          <w:b/>
          <w:bCs/>
          <w:lang w:bidi="pl-PL"/>
        </w:rPr>
      </w:pPr>
      <w:r w:rsidRPr="004C5FB5">
        <w:rPr>
          <w:rFonts w:cstheme="minorHAnsi"/>
          <w:b/>
          <w:bCs/>
          <w:lang w:bidi="pl-PL"/>
        </w:rPr>
        <w:t>PODWYKONAWCY</w:t>
      </w:r>
    </w:p>
    <w:p w:rsidR="00404AB4" w:rsidRPr="004C5FB5" w:rsidRDefault="00404AB4" w:rsidP="00404AB4">
      <w:pPr>
        <w:spacing w:after="0"/>
        <w:jc w:val="center"/>
        <w:rPr>
          <w:rFonts w:cstheme="minorHAnsi"/>
          <w:bCs/>
          <w:lang w:bidi="pl-PL"/>
        </w:rPr>
      </w:pPr>
    </w:p>
    <w:p w:rsidR="00404AB4" w:rsidRPr="004C5FB5" w:rsidRDefault="00404AB4" w:rsidP="00404AB4">
      <w:pPr>
        <w:spacing w:after="0"/>
        <w:jc w:val="both"/>
        <w:rPr>
          <w:rFonts w:cstheme="minorHAnsi"/>
          <w:bCs/>
          <w:lang w:bidi="pl-PL"/>
        </w:rPr>
      </w:pPr>
      <w:r w:rsidRPr="00870076">
        <w:rPr>
          <w:rFonts w:cstheme="minorHAnsi"/>
          <w:bCs/>
          <w:lang w:bidi="pl-PL"/>
        </w:rPr>
        <w:t>1</w:t>
      </w:r>
      <w:r w:rsidRPr="004C5FB5">
        <w:rPr>
          <w:rFonts w:cstheme="minorHAnsi"/>
          <w:b/>
          <w:bCs/>
          <w:lang w:bidi="pl-PL"/>
        </w:rPr>
        <w:t xml:space="preserve">. </w:t>
      </w:r>
      <w:r w:rsidRPr="004C5FB5">
        <w:rPr>
          <w:rFonts w:cstheme="minorHAnsi"/>
          <w:bCs/>
          <w:lang w:bidi="pl-PL"/>
        </w:rPr>
        <w:t xml:space="preserve">Wykonawca może powierzyć wykonanie części zamówienia podwykonawcy. </w:t>
      </w:r>
    </w:p>
    <w:p w:rsidR="00404AB4" w:rsidRPr="004C5FB5" w:rsidRDefault="00404AB4" w:rsidP="00404AB4">
      <w:pPr>
        <w:spacing w:after="0"/>
        <w:jc w:val="both"/>
        <w:rPr>
          <w:rFonts w:cstheme="minorHAnsi"/>
          <w:bCs/>
          <w:lang w:bidi="pl-PL"/>
        </w:rPr>
      </w:pPr>
      <w:r w:rsidRPr="00870076">
        <w:rPr>
          <w:rFonts w:cstheme="minorHAnsi"/>
          <w:bCs/>
          <w:lang w:bidi="pl-PL"/>
        </w:rPr>
        <w:t>2</w:t>
      </w:r>
      <w:r w:rsidRPr="004C5FB5">
        <w:rPr>
          <w:rFonts w:cstheme="minorHAnsi"/>
          <w:b/>
          <w:bCs/>
          <w:lang w:bidi="pl-PL"/>
        </w:rPr>
        <w:t xml:space="preserve">. </w:t>
      </w:r>
      <w:r w:rsidRPr="004C5FB5">
        <w:rPr>
          <w:rFonts w:cstheme="minorHAnsi"/>
          <w:bCs/>
          <w:lang w:bidi="pl-PL"/>
        </w:rPr>
        <w:t xml:space="preserve">Wykonawca jest odpowiedzialny za działania i zaniechania osób, z których pomocą wykonuje przedmiot umowy oraz za podwykonawców, którym powierzył wykonanie części przedmiotu umowy. </w:t>
      </w:r>
    </w:p>
    <w:p w:rsidR="00404AB4" w:rsidRPr="009F3305" w:rsidRDefault="00404AB4" w:rsidP="00404AB4">
      <w:pPr>
        <w:spacing w:after="0"/>
        <w:jc w:val="both"/>
        <w:rPr>
          <w:rFonts w:cstheme="minorHAnsi"/>
          <w:bCs/>
          <w:lang w:bidi="pl-PL"/>
        </w:rPr>
      </w:pPr>
      <w:r w:rsidRPr="00870076">
        <w:rPr>
          <w:rFonts w:cstheme="minorHAnsi"/>
          <w:bCs/>
          <w:lang w:bidi="pl-PL"/>
        </w:rPr>
        <w:t>3.</w:t>
      </w:r>
      <w:r w:rsidRPr="004C5FB5">
        <w:rPr>
          <w:rFonts w:cstheme="minorHAnsi"/>
          <w:b/>
          <w:bCs/>
          <w:lang w:bidi="pl-PL"/>
        </w:rPr>
        <w:t xml:space="preserve"> </w:t>
      </w:r>
      <w:r w:rsidRPr="004C5FB5">
        <w:rPr>
          <w:rFonts w:cstheme="minorHAnsi"/>
          <w:bCs/>
          <w:lang w:bidi="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404AB4" w:rsidRPr="008F03B7" w:rsidRDefault="00404AB4" w:rsidP="00404AB4">
      <w:pPr>
        <w:spacing w:after="0"/>
        <w:jc w:val="center"/>
        <w:rPr>
          <w:rFonts w:cstheme="minorHAnsi"/>
          <w:bCs/>
          <w:lang w:bidi="pl-PL"/>
        </w:rPr>
      </w:pPr>
      <w:r w:rsidRPr="008F03B7">
        <w:rPr>
          <w:rFonts w:cstheme="minorHAnsi"/>
          <w:b/>
          <w:bCs/>
          <w:lang w:bidi="pl-PL"/>
        </w:rPr>
        <w:t xml:space="preserve">§ </w:t>
      </w:r>
      <w:r>
        <w:rPr>
          <w:rFonts w:cstheme="minorHAnsi"/>
          <w:b/>
          <w:bCs/>
          <w:lang w:bidi="pl-PL"/>
        </w:rPr>
        <w:t>7</w:t>
      </w:r>
    </w:p>
    <w:p w:rsidR="00404AB4" w:rsidRDefault="00404AB4" w:rsidP="00404AB4">
      <w:pPr>
        <w:spacing w:after="0"/>
        <w:jc w:val="center"/>
        <w:rPr>
          <w:rFonts w:cstheme="minorHAnsi"/>
          <w:b/>
          <w:bCs/>
          <w:lang w:bidi="pl-PL"/>
        </w:rPr>
      </w:pPr>
      <w:r w:rsidRPr="008F03B7">
        <w:rPr>
          <w:rFonts w:cstheme="minorHAnsi"/>
          <w:b/>
          <w:bCs/>
          <w:lang w:bidi="pl-PL"/>
        </w:rPr>
        <w:t>ODBIÓR ROBÓT</w:t>
      </w:r>
    </w:p>
    <w:p w:rsidR="00404AB4" w:rsidRDefault="00404AB4" w:rsidP="00404AB4">
      <w:pPr>
        <w:spacing w:after="0"/>
        <w:jc w:val="center"/>
        <w:rPr>
          <w:rFonts w:cstheme="minorHAnsi"/>
          <w:b/>
          <w:bCs/>
          <w:lang w:bidi="pl-PL"/>
        </w:rPr>
      </w:pPr>
    </w:p>
    <w:p w:rsidR="00404AB4" w:rsidRPr="008F03B7" w:rsidRDefault="00404AB4" w:rsidP="00404AB4">
      <w:pPr>
        <w:spacing w:after="0"/>
        <w:ind w:left="284" w:hanging="284"/>
        <w:jc w:val="both"/>
        <w:rPr>
          <w:rFonts w:cstheme="minorHAnsi"/>
          <w:bCs/>
          <w:lang w:bidi="pl-PL"/>
        </w:rPr>
      </w:pPr>
      <w:r w:rsidRPr="008F03B7">
        <w:rPr>
          <w:rFonts w:cstheme="minorHAnsi"/>
          <w:bCs/>
          <w:lang w:bidi="pl-PL"/>
        </w:rPr>
        <w:t>1. Odbioru robót dokona komisja wyznaczona przez Zamawiającego. W trakcie odbioru Zamawiający zweryfikuje, czy roboty zostały wykonane przez Wykonawcę zgodnie z wymogami technicznymi, dokumentacją projektową i obowiązującym prawem. Odbiory Przedmiotu Umowy oraz rozliczenia będą dokonywane na następujących zasadach:</w:t>
      </w:r>
    </w:p>
    <w:p w:rsidR="00404AB4" w:rsidRPr="008F03B7" w:rsidRDefault="00404AB4" w:rsidP="00404AB4">
      <w:pPr>
        <w:spacing w:after="0"/>
        <w:ind w:left="567" w:hanging="283"/>
        <w:jc w:val="both"/>
        <w:rPr>
          <w:rFonts w:cstheme="minorHAnsi"/>
          <w:bCs/>
          <w:lang w:bidi="pl-PL"/>
        </w:rPr>
      </w:pPr>
      <w:r w:rsidRPr="008F03B7">
        <w:rPr>
          <w:rFonts w:cstheme="minorHAnsi"/>
          <w:bCs/>
          <w:lang w:bidi="pl-PL"/>
        </w:rPr>
        <w:t>a) Odbiór końcowy robót budowlany 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rsidR="00404AB4" w:rsidRPr="008F03B7" w:rsidRDefault="00404AB4" w:rsidP="00404AB4">
      <w:pPr>
        <w:spacing w:after="0"/>
        <w:ind w:left="284" w:hanging="284"/>
        <w:jc w:val="both"/>
        <w:rPr>
          <w:rFonts w:cstheme="minorHAnsi"/>
          <w:bCs/>
          <w:lang w:bidi="pl-PL"/>
        </w:rPr>
      </w:pPr>
      <w:r w:rsidRPr="008F03B7">
        <w:rPr>
          <w:rFonts w:cstheme="minorHAnsi"/>
          <w:bCs/>
          <w:lang w:bidi="pl-PL"/>
        </w:rPr>
        <w:t>2. Zamawiający wyznaczy termin rozpoczęcia odbioru końcowego Przedmiotu Umowy w ciągu 7 dni od daty zawiadomienia go o osiągnięciu gotowości do odbioru, zawiadamiając o tym Wykonawcę.</w:t>
      </w:r>
    </w:p>
    <w:p w:rsidR="00404AB4" w:rsidRPr="008F03B7" w:rsidRDefault="00404AB4" w:rsidP="00404AB4">
      <w:pPr>
        <w:spacing w:after="0"/>
        <w:ind w:left="284" w:hanging="284"/>
        <w:jc w:val="both"/>
        <w:rPr>
          <w:rFonts w:cstheme="minorHAnsi"/>
          <w:bCs/>
          <w:lang w:bidi="pl-PL"/>
        </w:rPr>
      </w:pPr>
      <w:r w:rsidRPr="008F03B7">
        <w:rPr>
          <w:rFonts w:cstheme="minorHAnsi"/>
          <w:bCs/>
          <w:lang w:bidi="pl-PL"/>
        </w:rPr>
        <w:lastRenderedPageBreak/>
        <w:t>3. Jeżeli w toku czynności odbioru końcowego zostaną stwierdzone wady, to Zamawiającemu przysługują następujące uprawnienia:</w:t>
      </w:r>
    </w:p>
    <w:p w:rsidR="00404AB4" w:rsidRPr="008F03B7" w:rsidRDefault="00404AB4" w:rsidP="00404AB4">
      <w:pPr>
        <w:spacing w:after="0"/>
        <w:ind w:left="284"/>
        <w:jc w:val="both"/>
        <w:rPr>
          <w:rFonts w:cstheme="minorHAnsi"/>
          <w:bCs/>
          <w:lang w:bidi="pl-PL"/>
        </w:rPr>
      </w:pPr>
      <w:r w:rsidRPr="008F03B7">
        <w:rPr>
          <w:rFonts w:cstheme="minorHAnsi"/>
          <w:bCs/>
          <w:lang w:bidi="pl-PL"/>
        </w:rPr>
        <w:t>a) jeżeli wady są istotne i nadają się do usunięcia, może odmówić odbioru do czasu ich usunięcia;</w:t>
      </w:r>
    </w:p>
    <w:p w:rsidR="00404AB4" w:rsidRPr="008F03B7" w:rsidRDefault="00404AB4" w:rsidP="00404AB4">
      <w:pPr>
        <w:spacing w:after="0"/>
        <w:ind w:left="567" w:hanging="283"/>
        <w:jc w:val="both"/>
        <w:rPr>
          <w:rFonts w:cstheme="minorHAnsi"/>
          <w:bCs/>
          <w:lang w:bidi="pl-PL"/>
        </w:rPr>
      </w:pPr>
      <w:r>
        <w:rPr>
          <w:rFonts w:cstheme="minorHAnsi"/>
          <w:bCs/>
          <w:lang w:bidi="pl-PL"/>
        </w:rPr>
        <w:t>b)</w:t>
      </w:r>
      <w:r w:rsidRPr="008F03B7">
        <w:rPr>
          <w:rFonts w:cstheme="minorHAnsi"/>
          <w:bCs/>
          <w:lang w:bidi="pl-PL"/>
        </w:rPr>
        <w:t xml:space="preserve"> jeżeli wady nie są istotne i nadają się do usunięcia, Zamawiający dokona odbioru końcowego i wyznaczy jednocześnie Wykonawcy termin na usunięcie tych wad;</w:t>
      </w:r>
    </w:p>
    <w:p w:rsidR="00404AB4" w:rsidRPr="008F03B7" w:rsidRDefault="00404AB4" w:rsidP="00404AB4">
      <w:pPr>
        <w:spacing w:after="0"/>
        <w:ind w:left="567" w:hanging="283"/>
        <w:jc w:val="both"/>
        <w:rPr>
          <w:rFonts w:cstheme="minorHAnsi"/>
          <w:bCs/>
          <w:lang w:bidi="pl-PL"/>
        </w:rPr>
      </w:pPr>
      <w:r>
        <w:rPr>
          <w:rFonts w:cstheme="minorHAnsi"/>
          <w:bCs/>
          <w:lang w:bidi="pl-PL"/>
        </w:rPr>
        <w:t>c)</w:t>
      </w:r>
      <w:r w:rsidRPr="008F03B7">
        <w:rPr>
          <w:rFonts w:cstheme="minorHAnsi"/>
          <w:bCs/>
          <w:lang w:bidi="pl-PL"/>
        </w:rPr>
        <w:t xml:space="preserve"> jeżeli wady nie są istotne i nie nadają się do usunięcia, Zamawiający może obniżyć odpowiednio wynagrodzenie;</w:t>
      </w:r>
    </w:p>
    <w:p w:rsidR="00404AB4" w:rsidRPr="00C66CAF" w:rsidRDefault="00404AB4" w:rsidP="00404AB4">
      <w:pPr>
        <w:spacing w:after="0"/>
        <w:ind w:left="567" w:hanging="283"/>
        <w:jc w:val="both"/>
        <w:rPr>
          <w:rFonts w:cstheme="minorHAnsi"/>
          <w:bCs/>
          <w:lang w:bidi="pl-PL"/>
        </w:rPr>
      </w:pPr>
      <w:r>
        <w:rPr>
          <w:rFonts w:cstheme="minorHAnsi"/>
          <w:bCs/>
          <w:lang w:bidi="pl-PL"/>
        </w:rPr>
        <w:t>d)</w:t>
      </w:r>
      <w:r w:rsidRPr="008F03B7">
        <w:rPr>
          <w:rFonts w:cstheme="minorHAnsi"/>
          <w:bCs/>
          <w:lang w:bidi="pl-PL"/>
        </w:rPr>
        <w:t xml:space="preserve"> jeżeli wady są istotne, nie nadają się do usunięcia i jednocześnie uniemożliwiają użytkowanie Przedmiotu Umowy zgodnie z przeznaczeniem, Zamawiający może odstąpić od umowy lub żądać wykonania Przedmiotu Umowy po raz drugi na koszt Wykonawcy.</w:t>
      </w:r>
    </w:p>
    <w:p w:rsidR="00404AB4" w:rsidRPr="00C66CAF" w:rsidRDefault="00404AB4" w:rsidP="00404AB4">
      <w:pPr>
        <w:spacing w:after="0"/>
        <w:ind w:left="284" w:hanging="284"/>
        <w:jc w:val="both"/>
        <w:rPr>
          <w:rFonts w:cstheme="minorHAnsi"/>
          <w:bCs/>
          <w:lang w:bidi="pl-PL"/>
        </w:rPr>
      </w:pPr>
      <w:r>
        <w:rPr>
          <w:rFonts w:cstheme="minorHAnsi"/>
          <w:bCs/>
          <w:lang w:bidi="pl-PL"/>
        </w:rPr>
        <w:t>4</w:t>
      </w:r>
      <w:r w:rsidRPr="00C66CAF">
        <w:rPr>
          <w:rFonts w:cstheme="minorHAnsi"/>
          <w:bCs/>
          <w:lang w:bidi="pl-PL"/>
        </w:rPr>
        <w:t xml:space="preserve">. Strony postanawiają, że z czynności odbioru końcowego będzie spisany protokół zawierający wszelkie ustalenia dokonane w toku odbioru, jak też terminy wyznaczone na usunięcie stwierdzonych wad i usterek. </w:t>
      </w:r>
    </w:p>
    <w:p w:rsidR="00404AB4" w:rsidRPr="00C66CAF" w:rsidRDefault="00404AB4" w:rsidP="00404AB4">
      <w:pPr>
        <w:spacing w:after="0"/>
        <w:ind w:left="284" w:hanging="284"/>
        <w:jc w:val="both"/>
        <w:rPr>
          <w:rFonts w:cstheme="minorHAnsi"/>
          <w:bCs/>
          <w:lang w:bidi="pl-PL"/>
        </w:rPr>
      </w:pPr>
      <w:r>
        <w:rPr>
          <w:rFonts w:cstheme="minorHAnsi"/>
          <w:bCs/>
          <w:lang w:bidi="pl-PL"/>
        </w:rPr>
        <w:t>5</w:t>
      </w:r>
      <w:r w:rsidRPr="00C66CAF">
        <w:rPr>
          <w:rFonts w:cstheme="minorHAnsi"/>
          <w:bCs/>
          <w:lang w:bidi="pl-PL"/>
        </w:rPr>
        <w:t xml:space="preserve">. Jeżeli Zamawiający odmówił dokonania odbioru ze względu na wystąpienie wad istotnych w Przedmiocie Umowy, Wykonawca zobowiązany jest do zawiadomienia Zamawiającego o usunięciu stwierdzonych wad i zgłoszenia gotowości do odbioru zakwestionowanych uprzednio robót jako wadliwych. </w:t>
      </w:r>
    </w:p>
    <w:p w:rsidR="00404AB4" w:rsidRDefault="00404AB4" w:rsidP="00404AB4">
      <w:pPr>
        <w:spacing w:after="0"/>
        <w:jc w:val="both"/>
        <w:rPr>
          <w:rFonts w:cstheme="minorHAnsi"/>
          <w:bCs/>
          <w:lang w:bidi="pl-PL"/>
        </w:rPr>
      </w:pPr>
      <w:r>
        <w:rPr>
          <w:rFonts w:cstheme="minorHAnsi"/>
          <w:bCs/>
          <w:lang w:bidi="pl-PL"/>
        </w:rPr>
        <w:t>6</w:t>
      </w:r>
      <w:r w:rsidRPr="00C66CAF">
        <w:rPr>
          <w:rFonts w:cstheme="minorHAnsi"/>
          <w:bCs/>
          <w:lang w:bidi="pl-PL"/>
        </w:rPr>
        <w:t xml:space="preserve">. Wydanie Przedmiotu Umowy nastąpi w dniu podpisania protokołu odbioru końcowego. </w:t>
      </w:r>
    </w:p>
    <w:p w:rsidR="00404AB4" w:rsidRPr="00763C02" w:rsidRDefault="00404AB4" w:rsidP="00404AB4">
      <w:pPr>
        <w:autoSpaceDE w:val="0"/>
        <w:autoSpaceDN w:val="0"/>
        <w:adjustRightInd w:val="0"/>
        <w:spacing w:after="0"/>
        <w:jc w:val="center"/>
        <w:rPr>
          <w:rFonts w:eastAsia="Calibri" w:cstheme="minorHAnsi"/>
          <w:b/>
          <w:bCs/>
          <w:lang w:eastAsia="ar-SA"/>
        </w:rPr>
      </w:pPr>
      <w:r>
        <w:rPr>
          <w:rFonts w:eastAsia="Calibri" w:cstheme="minorHAnsi"/>
          <w:b/>
          <w:bCs/>
          <w:lang w:eastAsia="ar-SA"/>
        </w:rPr>
        <w:t>§ 8</w:t>
      </w:r>
    </w:p>
    <w:p w:rsidR="00404AB4" w:rsidRDefault="00404AB4" w:rsidP="00404AB4">
      <w:pPr>
        <w:widowControl w:val="0"/>
        <w:suppressAutoHyphens/>
        <w:autoSpaceDE w:val="0"/>
        <w:autoSpaceDN w:val="0"/>
        <w:adjustRightInd w:val="0"/>
        <w:spacing w:after="0"/>
        <w:jc w:val="center"/>
        <w:textAlignment w:val="baseline"/>
        <w:rPr>
          <w:rFonts w:eastAsia="Calibri" w:cstheme="minorHAnsi"/>
          <w:b/>
          <w:bCs/>
          <w:lang w:eastAsia="ar-SA"/>
        </w:rPr>
      </w:pPr>
      <w:r w:rsidRPr="00763C02">
        <w:rPr>
          <w:rFonts w:eastAsia="Calibri" w:cstheme="minorHAnsi"/>
          <w:b/>
          <w:bCs/>
          <w:lang w:eastAsia="ar-SA"/>
        </w:rPr>
        <w:t>Wynagrodzenie</w:t>
      </w:r>
    </w:p>
    <w:p w:rsidR="00404AB4" w:rsidRPr="00763C02" w:rsidRDefault="00404AB4" w:rsidP="00404AB4">
      <w:pPr>
        <w:widowControl w:val="0"/>
        <w:suppressAutoHyphens/>
        <w:autoSpaceDE w:val="0"/>
        <w:autoSpaceDN w:val="0"/>
        <w:adjustRightInd w:val="0"/>
        <w:spacing w:after="0"/>
        <w:jc w:val="center"/>
        <w:textAlignment w:val="baseline"/>
        <w:rPr>
          <w:rFonts w:eastAsia="Calibri" w:cstheme="minorHAnsi"/>
          <w:b/>
          <w:bCs/>
          <w:lang w:eastAsia="ar-SA"/>
        </w:rPr>
      </w:pPr>
    </w:p>
    <w:p w:rsidR="00404AB4" w:rsidRPr="00763C02"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763C02">
        <w:rPr>
          <w:rFonts w:eastAsia="Calibri" w:cstheme="minorHAnsi"/>
        </w:rPr>
        <w:t xml:space="preserve">Za należyte wykonanie przedmiotu </w:t>
      </w:r>
      <w:r w:rsidRPr="00763C02">
        <w:rPr>
          <w:rFonts w:eastAsia="Calibri" w:cstheme="minorHAnsi"/>
          <w:color w:val="000000"/>
        </w:rPr>
        <w:t>umowy Zamawiający</w:t>
      </w:r>
      <w:r w:rsidRPr="00763C02">
        <w:rPr>
          <w:rFonts w:eastAsia="Calibri" w:cstheme="minorHAnsi"/>
        </w:rPr>
        <w:t xml:space="preserve"> zapłaci Wykonawcy wynagrodzenie w kwocie: </w:t>
      </w:r>
    </w:p>
    <w:p w:rsidR="00404AB4" w:rsidRPr="00763C02" w:rsidRDefault="00404AB4" w:rsidP="00404AB4">
      <w:pPr>
        <w:autoSpaceDE w:val="0"/>
        <w:autoSpaceDN w:val="0"/>
        <w:spacing w:after="0"/>
        <w:ind w:left="426"/>
        <w:contextualSpacing/>
        <w:jc w:val="both"/>
        <w:rPr>
          <w:rFonts w:eastAsia="Calibri" w:cstheme="minorHAnsi"/>
        </w:rPr>
      </w:pPr>
      <w:r w:rsidRPr="00763C02">
        <w:rPr>
          <w:rFonts w:eastAsia="Calibri" w:cstheme="minorHAnsi"/>
        </w:rPr>
        <w:t xml:space="preserve">.................................... zł netto </w:t>
      </w:r>
    </w:p>
    <w:p w:rsidR="00404AB4" w:rsidRPr="00763C02" w:rsidRDefault="00404AB4" w:rsidP="00404AB4">
      <w:pPr>
        <w:autoSpaceDE w:val="0"/>
        <w:autoSpaceDN w:val="0"/>
        <w:spacing w:after="0"/>
        <w:ind w:left="426"/>
        <w:contextualSpacing/>
        <w:jc w:val="both"/>
        <w:rPr>
          <w:rFonts w:eastAsia="Calibri" w:cstheme="minorHAnsi"/>
        </w:rPr>
      </w:pPr>
      <w:r w:rsidRPr="00763C02">
        <w:rPr>
          <w:rFonts w:eastAsia="Calibri" w:cstheme="minorHAnsi"/>
        </w:rPr>
        <w:t xml:space="preserve">plus należny podatek VAT ……%, w wysokości ........... zł, </w:t>
      </w:r>
    </w:p>
    <w:p w:rsidR="00404AB4" w:rsidRPr="00763C02" w:rsidRDefault="00404AB4" w:rsidP="00404AB4">
      <w:pPr>
        <w:autoSpaceDE w:val="0"/>
        <w:autoSpaceDN w:val="0"/>
        <w:spacing w:after="0"/>
        <w:ind w:left="426"/>
        <w:contextualSpacing/>
        <w:jc w:val="both"/>
        <w:rPr>
          <w:rFonts w:eastAsia="Times New Roman" w:cstheme="minorHAnsi"/>
          <w:strike/>
          <w:color w:val="FF0000"/>
          <w:lang w:eastAsia="ar-SA"/>
        </w:rPr>
      </w:pPr>
      <w:r w:rsidRPr="00763C02">
        <w:rPr>
          <w:rFonts w:eastAsia="Calibri" w:cstheme="minorHAnsi"/>
          <w:b/>
          <w:bCs/>
        </w:rPr>
        <w:t xml:space="preserve">co stanowi kwotę brutto ............................ zł </w:t>
      </w:r>
      <w:r w:rsidRPr="00763C02">
        <w:rPr>
          <w:rFonts w:eastAsia="Calibri" w:cstheme="minorHAnsi"/>
        </w:rPr>
        <w:t xml:space="preserve">(słownie: ........................... złotych …/100), </w:t>
      </w:r>
    </w:p>
    <w:p w:rsidR="00404AB4" w:rsidRPr="00146238" w:rsidRDefault="00404AB4" w:rsidP="00404AB4">
      <w:pPr>
        <w:widowControl w:val="0"/>
        <w:numPr>
          <w:ilvl w:val="3"/>
          <w:numId w:val="5"/>
        </w:numPr>
        <w:tabs>
          <w:tab w:val="num" w:pos="-1222"/>
        </w:tabs>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763C02">
        <w:rPr>
          <w:rFonts w:eastAsia="Times New Roman" w:cstheme="minorHAnsi"/>
          <w:lang w:eastAsia="ar-SA"/>
        </w:rPr>
        <w:t xml:space="preserve">Wynagrodzenie, o którym mowa w ust. 1 jest wynagrodzeniem ryczałtowym, obejmuje wszelkie koszty związane z wykonaniem </w:t>
      </w:r>
      <w:r>
        <w:rPr>
          <w:rFonts w:eastAsia="Times New Roman" w:cstheme="minorHAnsi"/>
          <w:lang w:eastAsia="ar-SA"/>
        </w:rPr>
        <w:t xml:space="preserve">umowy </w:t>
      </w:r>
      <w:r w:rsidRPr="00763C02">
        <w:rPr>
          <w:rFonts w:eastAsia="Times New Roman" w:cstheme="minorHAnsi"/>
          <w:lang w:eastAsia="ar-SA"/>
        </w:rPr>
        <w:t xml:space="preserve"> </w:t>
      </w:r>
      <w:r w:rsidRPr="00146238">
        <w:rPr>
          <w:rFonts w:eastAsia="Times New Roman" w:cstheme="minorHAnsi"/>
          <w:lang w:eastAsia="ar-SA"/>
        </w:rPr>
        <w:t>w tym:</w:t>
      </w:r>
    </w:p>
    <w:p w:rsidR="00404AB4" w:rsidRPr="00146238" w:rsidRDefault="00404AB4" w:rsidP="00404AB4">
      <w:pPr>
        <w:widowControl w:val="0"/>
        <w:suppressAutoHyphens/>
        <w:autoSpaceDE w:val="0"/>
        <w:autoSpaceDN w:val="0"/>
        <w:adjustRightInd w:val="0"/>
        <w:spacing w:after="0"/>
        <w:ind w:left="426"/>
        <w:contextualSpacing/>
        <w:jc w:val="both"/>
        <w:textAlignment w:val="baseline"/>
        <w:rPr>
          <w:rFonts w:eastAsia="Times New Roman" w:cstheme="minorHAnsi"/>
          <w:lang w:eastAsia="ar-SA"/>
        </w:rPr>
      </w:pPr>
      <w:r w:rsidRPr="00146238">
        <w:rPr>
          <w:rFonts w:eastAsia="Times New Roman" w:cstheme="minorHAnsi"/>
          <w:lang w:eastAsia="ar-SA"/>
        </w:rPr>
        <w:t>1) koszty wynikające wprost z dokumentacji projektowej w części opisowej i rysunkowej;</w:t>
      </w:r>
    </w:p>
    <w:p w:rsidR="00404AB4" w:rsidRDefault="00404AB4" w:rsidP="00404AB4">
      <w:pPr>
        <w:widowControl w:val="0"/>
        <w:suppressAutoHyphens/>
        <w:autoSpaceDE w:val="0"/>
        <w:autoSpaceDN w:val="0"/>
        <w:adjustRightInd w:val="0"/>
        <w:spacing w:after="0"/>
        <w:ind w:left="3229" w:hanging="2803"/>
        <w:contextualSpacing/>
        <w:jc w:val="both"/>
        <w:textAlignment w:val="baseline"/>
        <w:rPr>
          <w:rFonts w:eastAsia="Times New Roman" w:cstheme="minorHAnsi"/>
          <w:lang w:eastAsia="ar-SA"/>
        </w:rPr>
      </w:pPr>
      <w:r w:rsidRPr="00146238">
        <w:rPr>
          <w:rFonts w:eastAsia="Times New Roman" w:cstheme="minorHAnsi"/>
          <w:lang w:eastAsia="ar-SA"/>
        </w:rPr>
        <w:t>2) wszelkie inne koszty nie ujęte w dokumentacji, a niezbędne do wykonania zamówienia</w:t>
      </w:r>
      <w:r>
        <w:rPr>
          <w:rFonts w:eastAsia="Times New Roman" w:cstheme="minorHAnsi"/>
          <w:lang w:eastAsia="ar-SA"/>
        </w:rPr>
        <w:t>.</w:t>
      </w:r>
    </w:p>
    <w:p w:rsidR="00404AB4"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763C02">
        <w:rPr>
          <w:rFonts w:eastAsia="Times New Roman" w:cstheme="minorHAnsi"/>
          <w:lang w:eastAsia="ar-SA"/>
        </w:rPr>
        <w:t>W ramach wynagrodzenia ryczałtowego Wykonawca</w:t>
      </w:r>
      <w:r w:rsidRPr="00146238">
        <w:rPr>
          <w:rFonts w:eastAsia="Times New Roman" w:cstheme="minorHAnsi"/>
          <w:lang w:eastAsia="ar-SA"/>
        </w:rPr>
        <w:t xml:space="preserve"> zobowiązany jest do wykonania </w:t>
      </w:r>
      <w:r w:rsidRPr="00763C02">
        <w:rPr>
          <w:rFonts w:eastAsia="Times New Roman" w:cstheme="minorHAnsi"/>
          <w:lang w:eastAsia="ar-SA"/>
        </w:rPr>
        <w:t xml:space="preserve">z należytą starannością wszelkich robót budowlanych, dostaw i czynności przewidzianych w </w:t>
      </w:r>
      <w:r w:rsidRPr="00146238">
        <w:rPr>
          <w:rFonts w:eastAsia="Times New Roman" w:cstheme="minorHAnsi"/>
          <w:lang w:eastAsia="ar-SA"/>
        </w:rPr>
        <w:t xml:space="preserve">umowie i </w:t>
      </w:r>
      <w:r w:rsidRPr="00763C02">
        <w:rPr>
          <w:rFonts w:eastAsia="Times New Roman" w:cstheme="minorHAnsi"/>
          <w:lang w:eastAsia="ar-SA"/>
        </w:rPr>
        <w:t>dokumentacji projektowej</w:t>
      </w:r>
      <w:r>
        <w:rPr>
          <w:rFonts w:eastAsia="Times New Roman" w:cstheme="minorHAnsi"/>
          <w:lang w:eastAsia="ar-SA"/>
        </w:rPr>
        <w:t>.</w:t>
      </w:r>
    </w:p>
    <w:p w:rsidR="00404AB4" w:rsidRPr="00763C02"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763C02">
        <w:rPr>
          <w:rFonts w:eastAsia="Times New Roman" w:cstheme="minorHAnsi"/>
          <w:lang w:eastAsia="ar-SA"/>
        </w:rPr>
        <w:t xml:space="preserve">W przypadku konieczności wykonania dodatkowych robót strony przewidują możliwość zlecenia tych robót za dodatkowym wynagrodzeniem poprzez zmianę umowy na zasadach określonych w art. 454-455 ustawy Prawo zamówień publicznych. </w:t>
      </w:r>
    </w:p>
    <w:p w:rsidR="00404AB4"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763C02">
        <w:rPr>
          <w:rFonts w:eastAsia="Times New Roman" w:cstheme="minorHAnsi"/>
          <w:lang w:eastAsia="ar-SA"/>
        </w:rPr>
        <w:t xml:space="preserve">Wykonawca nie może wykonywać prac nieobjętych dokumentacją projektową bez uprzedniej zgody Zamawiającego wyrażonej na piśmie przez osoby umocowane do reprezentowania Zamawiającego - pod rygorem odmowy zapłaty za wykonane prace.  </w:t>
      </w:r>
    </w:p>
    <w:p w:rsidR="00404AB4" w:rsidRPr="00146238"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146238">
        <w:rPr>
          <w:rFonts w:eastAsia="Times New Roman" w:cstheme="minorHAnsi"/>
          <w:lang w:eastAsia="ar-SA"/>
        </w:rPr>
        <w:t xml:space="preserve">Rozpoczęcie wykonywania robót, o których mowa w ust. 4 może nastąpić jedynie na podstawie protokołu konieczności, potwierdzonego pisemnie przez Inspektora nadzoru, i samego Zamawiającego oraz zawarciu stosownej zmiany do umowy. </w:t>
      </w:r>
    </w:p>
    <w:p w:rsidR="00404AB4" w:rsidRPr="00146238" w:rsidRDefault="00404AB4" w:rsidP="00404AB4">
      <w:pPr>
        <w:widowControl w:val="0"/>
        <w:numPr>
          <w:ilvl w:val="3"/>
          <w:numId w:val="5"/>
        </w:numPr>
        <w:suppressAutoHyphens/>
        <w:autoSpaceDE w:val="0"/>
        <w:autoSpaceDN w:val="0"/>
        <w:adjustRightInd w:val="0"/>
        <w:spacing w:after="0"/>
        <w:ind w:left="426" w:hanging="426"/>
        <w:contextualSpacing/>
        <w:jc w:val="both"/>
        <w:textAlignment w:val="baseline"/>
        <w:rPr>
          <w:rFonts w:eastAsia="Times New Roman" w:cstheme="minorHAnsi"/>
          <w:lang w:eastAsia="ar-SA"/>
        </w:rPr>
      </w:pPr>
      <w:r w:rsidRPr="00146238">
        <w:rPr>
          <w:rFonts w:eastAsia="Times New Roman" w:cstheme="minorHAnsi"/>
          <w:lang w:eastAsia="ar-SA"/>
        </w:rPr>
        <w:t xml:space="preserve">Bez uprzedniej zgody Zamawiającego mogą być wykonywane jedynie prace niezbędne ze względu na bezpieczeństwo lub konieczność zapobieżenia awarii. </w:t>
      </w:r>
    </w:p>
    <w:p w:rsidR="00404AB4" w:rsidRDefault="00404AB4" w:rsidP="009626E6">
      <w:pPr>
        <w:spacing w:after="0" w:line="240" w:lineRule="auto"/>
        <w:ind w:left="426" w:hanging="426"/>
        <w:jc w:val="both"/>
        <w:rPr>
          <w:rFonts w:cstheme="minorHAnsi"/>
          <w:color w:val="000000"/>
        </w:rPr>
      </w:pPr>
      <w:r w:rsidRPr="00CE397B">
        <w:rPr>
          <w:rFonts w:cstheme="minorHAnsi"/>
          <w:color w:val="000000" w:themeColor="text1"/>
        </w:rPr>
        <w:lastRenderedPageBreak/>
        <w:t>8. Wykonawca oświadcza, że wszelkie rozbieżności w dokumentacji</w:t>
      </w:r>
      <w:r w:rsidRPr="00CE397B">
        <w:rPr>
          <w:rFonts w:cstheme="minorHAnsi"/>
          <w:color w:val="000000"/>
        </w:rPr>
        <w:t xml:space="preserve"> zostały wyjaśnione </w:t>
      </w:r>
      <w:r w:rsidRPr="00CE397B">
        <w:rPr>
          <w:rFonts w:cstheme="minorHAnsi"/>
          <w:color w:val="000000"/>
        </w:rPr>
        <w:br/>
        <w:t>i usunięte na etapie przeprowadzonego postępowania  o udzielenie zamówienia publicznego.</w:t>
      </w:r>
    </w:p>
    <w:p w:rsidR="00404AB4" w:rsidRPr="00541D01" w:rsidRDefault="00404AB4" w:rsidP="00404AB4">
      <w:pPr>
        <w:spacing w:after="0" w:line="240" w:lineRule="auto"/>
        <w:ind w:left="426" w:hanging="426"/>
        <w:jc w:val="center"/>
        <w:rPr>
          <w:rFonts w:cstheme="minorHAnsi"/>
          <w:b/>
          <w:bCs/>
          <w:color w:val="000000"/>
        </w:rPr>
      </w:pPr>
      <w:r w:rsidRPr="00541D01">
        <w:rPr>
          <w:rFonts w:cstheme="minorHAnsi"/>
          <w:b/>
          <w:bCs/>
          <w:color w:val="000000"/>
        </w:rPr>
        <w:t xml:space="preserve">§ </w:t>
      </w:r>
      <w:r>
        <w:rPr>
          <w:rFonts w:cstheme="minorHAnsi"/>
          <w:b/>
          <w:bCs/>
          <w:color w:val="000000"/>
        </w:rPr>
        <w:t>9</w:t>
      </w:r>
    </w:p>
    <w:p w:rsidR="00404AB4" w:rsidRDefault="00404AB4" w:rsidP="00404AB4">
      <w:pPr>
        <w:spacing w:after="0" w:line="240" w:lineRule="auto"/>
        <w:ind w:left="426" w:hanging="426"/>
        <w:jc w:val="center"/>
        <w:rPr>
          <w:rFonts w:cstheme="minorHAnsi"/>
          <w:b/>
          <w:bCs/>
          <w:color w:val="000000"/>
        </w:rPr>
      </w:pPr>
      <w:r w:rsidRPr="00541D01">
        <w:rPr>
          <w:rFonts w:cstheme="minorHAnsi"/>
          <w:b/>
          <w:bCs/>
          <w:color w:val="000000"/>
        </w:rPr>
        <w:t>ROZLICZENIE PRZEDMIOTU UMOWY</w:t>
      </w:r>
    </w:p>
    <w:p w:rsidR="00404AB4" w:rsidRPr="00541D01" w:rsidRDefault="00404AB4" w:rsidP="00404AB4">
      <w:pPr>
        <w:spacing w:after="0" w:line="240" w:lineRule="auto"/>
        <w:ind w:left="426" w:hanging="426"/>
        <w:jc w:val="center"/>
        <w:rPr>
          <w:rFonts w:cstheme="minorHAnsi"/>
          <w:b/>
          <w:bCs/>
          <w:color w:val="000000"/>
        </w:rPr>
      </w:pPr>
    </w:p>
    <w:p w:rsidR="00404AB4" w:rsidRDefault="00404AB4" w:rsidP="00404AB4">
      <w:pPr>
        <w:numPr>
          <w:ilvl w:val="1"/>
          <w:numId w:val="6"/>
        </w:numPr>
        <w:tabs>
          <w:tab w:val="clear" w:pos="1440"/>
          <w:tab w:val="num" w:pos="0"/>
        </w:tabs>
        <w:spacing w:after="0" w:line="240" w:lineRule="auto"/>
        <w:ind w:left="426" w:hanging="426"/>
        <w:jc w:val="both"/>
        <w:rPr>
          <w:rFonts w:cstheme="minorHAnsi"/>
          <w:color w:val="000000"/>
        </w:rPr>
      </w:pPr>
      <w:r w:rsidRPr="00541D01">
        <w:rPr>
          <w:rFonts w:cstheme="minorHAnsi"/>
          <w:color w:val="000000"/>
        </w:rPr>
        <w:t>Zapłata wynagrodzenia Wykonawcy nastąpi po zakończeniu i odbiorze prac będących przedmiotem umowy na podstawie faktury końcowej.</w:t>
      </w:r>
      <w:bookmarkStart w:id="1" w:name="_Hlk137026235"/>
    </w:p>
    <w:p w:rsidR="00404AB4" w:rsidRPr="00541D01" w:rsidRDefault="00404AB4" w:rsidP="00404AB4">
      <w:pPr>
        <w:numPr>
          <w:ilvl w:val="1"/>
          <w:numId w:val="6"/>
        </w:numPr>
        <w:tabs>
          <w:tab w:val="clear" w:pos="1440"/>
        </w:tabs>
        <w:overflowPunct w:val="0"/>
        <w:autoSpaceDE w:val="0"/>
        <w:autoSpaceDN w:val="0"/>
        <w:adjustRightInd w:val="0"/>
        <w:spacing w:after="0"/>
        <w:ind w:left="426" w:hanging="426"/>
        <w:jc w:val="both"/>
        <w:textAlignment w:val="baseline"/>
        <w:rPr>
          <w:rFonts w:cstheme="minorHAnsi"/>
          <w:color w:val="000000" w:themeColor="text1"/>
        </w:rPr>
      </w:pPr>
      <w:r w:rsidRPr="00541D01">
        <w:rPr>
          <w:rFonts w:cstheme="minorHAnsi"/>
          <w:color w:val="000000" w:themeColor="text1"/>
        </w:rPr>
        <w:t xml:space="preserve">Zamawiający ma obowiązek zapłaty wystawionej zgodnie z umową faktury VAT </w:t>
      </w:r>
      <w:r w:rsidRPr="00541D01">
        <w:rPr>
          <w:rFonts w:cstheme="minorHAnsi"/>
          <w:color w:val="000000" w:themeColor="text1"/>
        </w:rPr>
        <w:br/>
        <w:t>w terminie 30 dni od daty wpływu faktury do zamawiającego pod warunkiem spełnienia wskazanych w umowie warunków zapłaty danej faktury.</w:t>
      </w:r>
    </w:p>
    <w:p w:rsidR="00404AB4" w:rsidRPr="00283A53" w:rsidRDefault="00404AB4" w:rsidP="00404AB4">
      <w:pPr>
        <w:numPr>
          <w:ilvl w:val="1"/>
          <w:numId w:val="6"/>
        </w:numPr>
        <w:tabs>
          <w:tab w:val="clear" w:pos="1440"/>
        </w:tabs>
        <w:overflowPunct w:val="0"/>
        <w:autoSpaceDE w:val="0"/>
        <w:autoSpaceDN w:val="0"/>
        <w:adjustRightInd w:val="0"/>
        <w:spacing w:after="0"/>
        <w:ind w:left="426" w:hanging="426"/>
        <w:jc w:val="both"/>
        <w:textAlignment w:val="baseline"/>
        <w:rPr>
          <w:rFonts w:cstheme="minorHAnsi"/>
          <w:color w:val="000000" w:themeColor="text1"/>
        </w:rPr>
      </w:pPr>
      <w:r w:rsidRPr="00541D01">
        <w:rPr>
          <w:rFonts w:eastAsia="Calibri" w:cstheme="minorHAnsi"/>
          <w:color w:val="000000" w:themeColor="text1"/>
        </w:rPr>
        <w:t>Wynagrodzenie należne Wykonawcy zostanie przekazane na jego rachunek bankowy wskazany w fakturze.</w:t>
      </w:r>
    </w:p>
    <w:p w:rsidR="00404AB4" w:rsidRPr="005B1CDA" w:rsidRDefault="00404AB4" w:rsidP="00404AB4">
      <w:pPr>
        <w:numPr>
          <w:ilvl w:val="1"/>
          <w:numId w:val="6"/>
        </w:numPr>
        <w:tabs>
          <w:tab w:val="clear" w:pos="1440"/>
        </w:tabs>
        <w:overflowPunct w:val="0"/>
        <w:autoSpaceDE w:val="0"/>
        <w:autoSpaceDN w:val="0"/>
        <w:adjustRightInd w:val="0"/>
        <w:spacing w:after="0"/>
        <w:ind w:left="426" w:hanging="426"/>
        <w:jc w:val="both"/>
        <w:textAlignment w:val="baseline"/>
        <w:rPr>
          <w:rFonts w:cstheme="minorHAnsi"/>
          <w:color w:val="000000" w:themeColor="text1"/>
        </w:rPr>
      </w:pPr>
      <w:r w:rsidRPr="00283A53">
        <w:rPr>
          <w:rFonts w:cstheme="minorHAnsi"/>
          <w:color w:val="000000" w:themeColor="text1"/>
        </w:rPr>
        <w:t>Zapłata dokonywana będzie w ramach dofinansowania udzielonego z Rządowego Funduszu Odbudowy Zabytków</w:t>
      </w:r>
      <w:r>
        <w:rPr>
          <w:rFonts w:cstheme="minorHAnsi"/>
          <w:color w:val="000000" w:themeColor="text1"/>
        </w:rPr>
        <w:t xml:space="preserve"> (wkład własny 2%).</w:t>
      </w:r>
    </w:p>
    <w:p w:rsidR="00404AB4" w:rsidRDefault="00404AB4" w:rsidP="00404AB4">
      <w:pPr>
        <w:spacing w:after="0"/>
        <w:rPr>
          <w:rFonts w:cstheme="minorHAnsi"/>
          <w:color w:val="000000" w:themeColor="text1"/>
        </w:rPr>
      </w:pPr>
      <w:r>
        <w:rPr>
          <w:rFonts w:cstheme="minorHAnsi"/>
          <w:color w:val="000000" w:themeColor="text1"/>
        </w:rPr>
        <w:t xml:space="preserve">5.     </w:t>
      </w:r>
      <w:r w:rsidRPr="006D2893">
        <w:rPr>
          <w:rFonts w:cstheme="minorHAnsi"/>
          <w:color w:val="000000" w:themeColor="text1"/>
        </w:rPr>
        <w:t>Faktury wystawiane przez Wykonawcę powinny zawierać następujące dane:</w:t>
      </w:r>
    </w:p>
    <w:bookmarkEnd w:id="1"/>
    <w:p w:rsidR="00636541" w:rsidRPr="00636541" w:rsidRDefault="00636541" w:rsidP="00636541">
      <w:pPr>
        <w:widowControl w:val="0"/>
        <w:suppressAutoHyphens/>
        <w:autoSpaceDE w:val="0"/>
        <w:autoSpaceDN w:val="0"/>
        <w:adjustRightInd w:val="0"/>
        <w:spacing w:after="0"/>
        <w:ind w:left="426"/>
        <w:contextualSpacing/>
        <w:jc w:val="both"/>
        <w:textAlignment w:val="baseline"/>
        <w:rPr>
          <w:rFonts w:cstheme="minorHAnsi"/>
          <w:bCs/>
          <w:color w:val="000000" w:themeColor="text1"/>
          <w:lang w:bidi="pl-PL"/>
        </w:rPr>
      </w:pPr>
      <w:r w:rsidRPr="00636541">
        <w:rPr>
          <w:rFonts w:cstheme="minorHAnsi"/>
          <w:bCs/>
          <w:color w:val="000000" w:themeColor="text1"/>
          <w:lang w:bidi="pl-PL"/>
        </w:rPr>
        <w:t>Parafia Rzymskokatolicka  pw. św. Kazimierza w Piekutach</w:t>
      </w:r>
    </w:p>
    <w:p w:rsidR="00636541" w:rsidRPr="00636541" w:rsidRDefault="00636541" w:rsidP="00636541">
      <w:pPr>
        <w:widowControl w:val="0"/>
        <w:suppressAutoHyphens/>
        <w:autoSpaceDE w:val="0"/>
        <w:autoSpaceDN w:val="0"/>
        <w:adjustRightInd w:val="0"/>
        <w:spacing w:after="0"/>
        <w:ind w:left="426"/>
        <w:contextualSpacing/>
        <w:jc w:val="both"/>
        <w:textAlignment w:val="baseline"/>
        <w:rPr>
          <w:rFonts w:cstheme="minorHAnsi"/>
          <w:bCs/>
          <w:color w:val="000000" w:themeColor="text1"/>
          <w:lang w:bidi="pl-PL"/>
        </w:rPr>
      </w:pPr>
      <w:r w:rsidRPr="00636541">
        <w:rPr>
          <w:rFonts w:cstheme="minorHAnsi"/>
          <w:bCs/>
          <w:color w:val="000000" w:themeColor="text1"/>
          <w:lang w:bidi="pl-PL"/>
        </w:rPr>
        <w:t>ul. Główna 1, 18-212 Nowe Piekuty</w:t>
      </w:r>
    </w:p>
    <w:p w:rsidR="00404AB4" w:rsidRPr="009626E6" w:rsidRDefault="00636541" w:rsidP="009626E6">
      <w:pPr>
        <w:widowControl w:val="0"/>
        <w:suppressAutoHyphens/>
        <w:autoSpaceDE w:val="0"/>
        <w:autoSpaceDN w:val="0"/>
        <w:adjustRightInd w:val="0"/>
        <w:spacing w:after="0"/>
        <w:ind w:left="426"/>
        <w:contextualSpacing/>
        <w:jc w:val="both"/>
        <w:textAlignment w:val="baseline"/>
        <w:rPr>
          <w:rFonts w:cstheme="minorHAnsi"/>
          <w:color w:val="000000" w:themeColor="text1"/>
          <w:lang w:bidi="pl-PL"/>
        </w:rPr>
      </w:pPr>
      <w:r w:rsidRPr="00636541">
        <w:rPr>
          <w:rFonts w:cstheme="minorHAnsi"/>
          <w:bCs/>
          <w:color w:val="000000" w:themeColor="text1"/>
          <w:lang w:bidi="pl-PL"/>
        </w:rPr>
        <w:t>NIP: 7221634356, REGON: 040036656</w:t>
      </w:r>
    </w:p>
    <w:p w:rsidR="00404AB4" w:rsidRPr="00373981" w:rsidRDefault="00404AB4" w:rsidP="00404AB4">
      <w:pPr>
        <w:spacing w:after="0"/>
        <w:jc w:val="center"/>
        <w:rPr>
          <w:rFonts w:cstheme="minorHAnsi"/>
          <w:bCs/>
          <w:lang w:bidi="pl-PL"/>
        </w:rPr>
      </w:pPr>
      <w:r w:rsidRPr="00373981">
        <w:rPr>
          <w:rFonts w:cstheme="minorHAnsi"/>
          <w:b/>
          <w:bCs/>
          <w:lang w:bidi="pl-PL"/>
        </w:rPr>
        <w:t xml:space="preserve">§ </w:t>
      </w:r>
      <w:r>
        <w:rPr>
          <w:rFonts w:cstheme="minorHAnsi"/>
          <w:b/>
          <w:bCs/>
          <w:lang w:bidi="pl-PL"/>
        </w:rPr>
        <w:t>10</w:t>
      </w:r>
    </w:p>
    <w:p w:rsidR="00404AB4" w:rsidRDefault="00404AB4" w:rsidP="00404AB4">
      <w:pPr>
        <w:spacing w:after="0"/>
        <w:jc w:val="center"/>
        <w:rPr>
          <w:rFonts w:cstheme="minorHAnsi"/>
          <w:b/>
          <w:bCs/>
          <w:lang w:bidi="pl-PL"/>
        </w:rPr>
      </w:pPr>
      <w:r w:rsidRPr="00373981">
        <w:rPr>
          <w:rFonts w:cstheme="minorHAnsi"/>
          <w:b/>
          <w:bCs/>
          <w:lang w:bidi="pl-PL"/>
        </w:rPr>
        <w:t>ZMIANY UMOWY</w:t>
      </w:r>
    </w:p>
    <w:p w:rsidR="00404AB4" w:rsidRPr="00373981" w:rsidRDefault="00404AB4" w:rsidP="00404AB4">
      <w:pPr>
        <w:spacing w:after="0"/>
        <w:jc w:val="center"/>
        <w:rPr>
          <w:rFonts w:cstheme="minorHAnsi"/>
          <w:bCs/>
          <w:lang w:bidi="pl-PL"/>
        </w:rPr>
      </w:pPr>
    </w:p>
    <w:p w:rsidR="00404AB4" w:rsidRPr="00373981" w:rsidRDefault="00404AB4" w:rsidP="00404AB4">
      <w:pPr>
        <w:spacing w:after="0"/>
        <w:jc w:val="both"/>
        <w:rPr>
          <w:rFonts w:cstheme="minorHAnsi"/>
          <w:bCs/>
          <w:lang w:bidi="pl-PL"/>
        </w:rPr>
      </w:pPr>
      <w:r w:rsidRPr="00373981">
        <w:rPr>
          <w:rFonts w:cstheme="minorHAnsi"/>
          <w:bCs/>
          <w:lang w:bidi="pl-PL"/>
        </w:rPr>
        <w:t xml:space="preserve">1. Zmiana postanowień zawartej umowy następuje w formie pisemnej pod rygorem nieważności. </w:t>
      </w:r>
    </w:p>
    <w:p w:rsidR="00404AB4" w:rsidRDefault="00404AB4" w:rsidP="00404AB4">
      <w:pPr>
        <w:spacing w:after="0"/>
        <w:ind w:left="284" w:hanging="284"/>
        <w:jc w:val="both"/>
        <w:rPr>
          <w:rFonts w:cstheme="minorHAnsi"/>
          <w:bCs/>
          <w:lang w:bidi="pl-PL"/>
        </w:rPr>
      </w:pPr>
      <w:r w:rsidRPr="00373981">
        <w:rPr>
          <w:rFonts w:cstheme="minorHAnsi"/>
          <w:bCs/>
          <w:lang w:bidi="pl-PL"/>
        </w:rPr>
        <w:t>2. Zamawiający przewiduje możliwość dokonania następujących zmian Umowy:</w:t>
      </w:r>
    </w:p>
    <w:p w:rsidR="00404AB4" w:rsidRPr="00373981" w:rsidRDefault="00404AB4" w:rsidP="00404AB4">
      <w:pPr>
        <w:spacing w:after="0"/>
        <w:ind w:left="284" w:hanging="284"/>
        <w:jc w:val="both"/>
        <w:rPr>
          <w:rFonts w:cstheme="minorHAnsi"/>
          <w:bCs/>
          <w:lang w:bidi="pl-PL"/>
        </w:rPr>
      </w:pPr>
      <w:r w:rsidRPr="00373981">
        <w:rPr>
          <w:rFonts w:cstheme="minorHAnsi"/>
          <w:bCs/>
          <w:lang w:bidi="pl-PL"/>
        </w:rPr>
        <w:t xml:space="preserve"> 1) w zakresie zmiany terminu realizacji Przedmiotu Umowy: </w:t>
      </w:r>
    </w:p>
    <w:p w:rsidR="00404AB4" w:rsidRPr="00373981" w:rsidRDefault="00404AB4" w:rsidP="00404AB4">
      <w:pPr>
        <w:spacing w:after="0"/>
        <w:ind w:left="567" w:hanging="283"/>
        <w:jc w:val="both"/>
        <w:rPr>
          <w:rFonts w:cstheme="minorHAnsi"/>
          <w:bCs/>
          <w:lang w:bidi="pl-PL"/>
        </w:rPr>
      </w:pPr>
      <w:r w:rsidRPr="00373981">
        <w:rPr>
          <w:rFonts w:cstheme="minorHAnsi"/>
          <w:bCs/>
          <w:lang w:bidi="pl-PL"/>
        </w:rPr>
        <w:t xml:space="preserve">a) o czas opóźnienia Zamawiającego w wykonywaniu jego obowiązków wynikających z Umowy, jeżeli takie opóźnienie jest lub będzie miało wpływ na wykonanie robót, </w:t>
      </w:r>
    </w:p>
    <w:p w:rsidR="00404AB4" w:rsidRPr="00373981" w:rsidRDefault="00404AB4" w:rsidP="00404AB4">
      <w:pPr>
        <w:spacing w:after="0"/>
        <w:ind w:left="567" w:hanging="283"/>
        <w:jc w:val="both"/>
        <w:rPr>
          <w:rFonts w:cstheme="minorHAnsi"/>
          <w:bCs/>
          <w:lang w:bidi="pl-PL"/>
        </w:rPr>
      </w:pPr>
      <w:r w:rsidRPr="00373981">
        <w:rPr>
          <w:rFonts w:cstheme="minorHAnsi"/>
          <w:bCs/>
          <w:lang w:bidi="pl-PL"/>
        </w:rPr>
        <w:t xml:space="preserve">b) o czas działania Siły Wyższej oraz o czas niezbędny do usunięcia jej skutków i następstw, przy czym Siła Wyższa oznacza wyjątkowe wydarzenie lub okoliczność: </w:t>
      </w:r>
    </w:p>
    <w:p w:rsidR="00404AB4" w:rsidRPr="00373981" w:rsidRDefault="00404AB4" w:rsidP="00404AB4">
      <w:pPr>
        <w:spacing w:after="0"/>
        <w:ind w:firstLine="567"/>
        <w:jc w:val="both"/>
        <w:rPr>
          <w:rFonts w:cstheme="minorHAnsi"/>
          <w:bCs/>
          <w:lang w:bidi="pl-PL"/>
        </w:rPr>
      </w:pPr>
      <w:r w:rsidRPr="00373981">
        <w:rPr>
          <w:rFonts w:cstheme="minorHAnsi"/>
          <w:bCs/>
          <w:lang w:bidi="pl-PL"/>
        </w:rPr>
        <w:t xml:space="preserve">− na którą Strona nie ma wpływu, </w:t>
      </w:r>
    </w:p>
    <w:p w:rsidR="00404AB4" w:rsidRPr="00373981" w:rsidRDefault="00404AB4" w:rsidP="00404AB4">
      <w:pPr>
        <w:spacing w:after="0"/>
        <w:ind w:left="709" w:hanging="142"/>
        <w:jc w:val="both"/>
        <w:rPr>
          <w:rFonts w:cstheme="minorHAnsi"/>
          <w:bCs/>
          <w:lang w:bidi="pl-PL"/>
        </w:rPr>
      </w:pPr>
      <w:r w:rsidRPr="00373981">
        <w:rPr>
          <w:rFonts w:cstheme="minorHAnsi"/>
          <w:bCs/>
          <w:lang w:bidi="pl-PL"/>
        </w:rPr>
        <w:t>− przeciw której ta Strona nie mogła w racjonalny sposób z</w:t>
      </w:r>
      <w:r>
        <w:rPr>
          <w:rFonts w:cstheme="minorHAnsi"/>
          <w:bCs/>
          <w:lang w:bidi="pl-PL"/>
        </w:rPr>
        <w:t xml:space="preserve">abezpieczyć się przed zawarciem </w:t>
      </w:r>
      <w:r w:rsidRPr="00373981">
        <w:rPr>
          <w:rFonts w:cstheme="minorHAnsi"/>
          <w:bCs/>
          <w:lang w:bidi="pl-PL"/>
        </w:rPr>
        <w:t xml:space="preserve">Umowy, </w:t>
      </w:r>
    </w:p>
    <w:p w:rsidR="00404AB4" w:rsidRPr="00373981" w:rsidRDefault="00404AB4" w:rsidP="00404AB4">
      <w:pPr>
        <w:spacing w:after="0"/>
        <w:ind w:left="567"/>
        <w:jc w:val="both"/>
        <w:rPr>
          <w:rFonts w:cstheme="minorHAnsi"/>
          <w:bCs/>
          <w:lang w:bidi="pl-PL"/>
        </w:rPr>
      </w:pPr>
      <w:r w:rsidRPr="00373981">
        <w:rPr>
          <w:rFonts w:cstheme="minorHAnsi"/>
          <w:bCs/>
          <w:lang w:bidi="pl-PL"/>
        </w:rPr>
        <w:t xml:space="preserve">− której, skoro wystąpiła, Strona nie mogła w racjonalny sposób uniknąć lub jej przezwyciężyć, </w:t>
      </w:r>
    </w:p>
    <w:p w:rsidR="00404AB4" w:rsidRPr="00373981" w:rsidRDefault="00404AB4" w:rsidP="00404AB4">
      <w:pPr>
        <w:spacing w:after="0"/>
        <w:jc w:val="both"/>
        <w:rPr>
          <w:rFonts w:cstheme="minorHAnsi"/>
          <w:bCs/>
          <w:lang w:bidi="pl-PL"/>
        </w:rPr>
      </w:pPr>
      <w:r w:rsidRPr="00373981">
        <w:rPr>
          <w:rFonts w:cstheme="minorHAnsi"/>
          <w:bCs/>
          <w:lang w:bidi="pl-PL"/>
        </w:rPr>
        <w:t xml:space="preserve">- siła wyższa może obejmować, ale nie ogranicza się do wyjątkowych zdarzeń lub okoliczności wymienionych: wojna, działania wojenne, akt terroryzmu, wojna domowa, zamieszki, rozruchy, strajki, zlokalizowanie na terenie robót amunicji wojskowej, zlokalizowanie na terenie robót materiałów wybuchowych, katastrofy żywiołowe, epidemie i pandemie; </w:t>
      </w:r>
    </w:p>
    <w:p w:rsidR="00404AB4" w:rsidRPr="00373981" w:rsidRDefault="00404AB4" w:rsidP="00404AB4">
      <w:pPr>
        <w:spacing w:after="0"/>
        <w:ind w:left="567" w:hanging="283"/>
        <w:jc w:val="both"/>
        <w:rPr>
          <w:rFonts w:cstheme="minorHAnsi"/>
          <w:bCs/>
          <w:lang w:bidi="pl-PL"/>
        </w:rPr>
      </w:pPr>
      <w:r w:rsidRPr="00373981">
        <w:rPr>
          <w:rFonts w:cstheme="minorHAnsi"/>
          <w:bCs/>
          <w:lang w:bidi="pl-PL"/>
        </w:rPr>
        <w:t xml:space="preserve">c) w przypadku zmiany powszechnie obowiązujących przepisów prawa, regulujących zasady wykonywania robót, mających wpływa na termin realizacji Przedmiotu Umowy, </w:t>
      </w:r>
    </w:p>
    <w:p w:rsidR="00404AB4" w:rsidRPr="00373981" w:rsidRDefault="00404AB4" w:rsidP="00404AB4">
      <w:pPr>
        <w:spacing w:after="0"/>
        <w:ind w:left="567" w:hanging="283"/>
        <w:jc w:val="both"/>
        <w:rPr>
          <w:rFonts w:cstheme="minorHAnsi"/>
          <w:bCs/>
          <w:lang w:bidi="pl-PL"/>
        </w:rPr>
      </w:pPr>
      <w:r>
        <w:rPr>
          <w:rFonts w:cstheme="minorHAnsi"/>
          <w:bCs/>
          <w:lang w:bidi="pl-PL"/>
        </w:rPr>
        <w:t>d</w:t>
      </w:r>
      <w:r w:rsidRPr="00373981">
        <w:rPr>
          <w:rFonts w:cstheme="minorHAnsi"/>
          <w:bCs/>
          <w:lang w:bidi="pl-PL"/>
        </w:rPr>
        <w:t xml:space="preserve">) o czas, kiedy realizacja robót stanowiących Przedmiot Umowy była niemożliwa z przyczyn leżących po stronie Zamawiającego oraz następstw tego zdarzenia (w szczególności uniemożliwienie rozpoczęcia realizacji robót lub wstrzymania ich świadczenia przez Zamawiającego), </w:t>
      </w:r>
    </w:p>
    <w:p w:rsidR="00404AB4" w:rsidRPr="007472BB" w:rsidRDefault="00404AB4" w:rsidP="00404AB4">
      <w:pPr>
        <w:numPr>
          <w:ilvl w:val="0"/>
          <w:numId w:val="4"/>
        </w:numPr>
        <w:tabs>
          <w:tab w:val="left" w:pos="284"/>
        </w:tabs>
        <w:spacing w:after="0"/>
        <w:ind w:left="567" w:hanging="283"/>
        <w:jc w:val="both"/>
        <w:rPr>
          <w:rFonts w:cstheme="minorHAnsi"/>
          <w:bCs/>
          <w:lang w:bidi="pl-PL"/>
        </w:rPr>
      </w:pPr>
      <w:r>
        <w:rPr>
          <w:rFonts w:cstheme="minorHAnsi"/>
          <w:bCs/>
          <w:lang w:bidi="pl-PL"/>
        </w:rPr>
        <w:t>e</w:t>
      </w:r>
      <w:r w:rsidRPr="007472BB">
        <w:rPr>
          <w:rFonts w:cstheme="minorHAnsi"/>
          <w:bCs/>
          <w:lang w:bidi="pl-PL"/>
        </w:rPr>
        <w:t>) 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404AB4" w:rsidRPr="00A326C9" w:rsidRDefault="00404AB4" w:rsidP="00404AB4">
      <w:pPr>
        <w:spacing w:after="0"/>
        <w:ind w:left="567" w:hanging="283"/>
        <w:jc w:val="both"/>
        <w:rPr>
          <w:rFonts w:cstheme="minorHAnsi"/>
          <w:bCs/>
          <w:lang w:bidi="pl-PL"/>
        </w:rPr>
      </w:pPr>
      <w:r>
        <w:rPr>
          <w:rFonts w:cstheme="minorHAnsi"/>
          <w:bCs/>
          <w:lang w:bidi="pl-PL"/>
        </w:rPr>
        <w:lastRenderedPageBreak/>
        <w:t>f</w:t>
      </w:r>
      <w:r w:rsidRPr="00A326C9">
        <w:rPr>
          <w:rFonts w:cstheme="minorHAnsi"/>
          <w:bCs/>
          <w:lang w:bidi="pl-PL"/>
        </w:rPr>
        <w:t>) o czas wynikający z konieczności uwzględnienia wpływu ewentualnych prac dodatkowych i zamiennych na realizację robót stanowiących przedmiot Umowy,</w:t>
      </w:r>
    </w:p>
    <w:p w:rsidR="00404AB4" w:rsidRPr="00A326C9" w:rsidRDefault="00404AB4" w:rsidP="00404AB4">
      <w:pPr>
        <w:spacing w:after="0"/>
        <w:ind w:left="567" w:hanging="283"/>
        <w:jc w:val="both"/>
        <w:rPr>
          <w:rFonts w:cstheme="minorHAnsi"/>
          <w:bCs/>
          <w:lang w:bidi="pl-PL"/>
        </w:rPr>
      </w:pPr>
      <w:r>
        <w:rPr>
          <w:rFonts w:cstheme="minorHAnsi"/>
          <w:bCs/>
          <w:lang w:bidi="pl-PL"/>
        </w:rPr>
        <w:t>g</w:t>
      </w:r>
      <w:r w:rsidRPr="00A326C9">
        <w:rPr>
          <w:rFonts w:cstheme="minorHAnsi"/>
          <w:bCs/>
          <w:lang w:bidi="pl-PL"/>
        </w:rPr>
        <w:t>) 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w:t>
      </w:r>
    </w:p>
    <w:p w:rsidR="00404AB4" w:rsidRPr="00A326C9" w:rsidRDefault="00404AB4" w:rsidP="00404AB4">
      <w:pPr>
        <w:spacing w:after="0"/>
        <w:ind w:left="567" w:hanging="283"/>
        <w:jc w:val="both"/>
        <w:rPr>
          <w:rFonts w:cstheme="minorHAnsi"/>
          <w:bCs/>
          <w:lang w:bidi="pl-PL"/>
        </w:rPr>
      </w:pPr>
      <w:r>
        <w:rPr>
          <w:rFonts w:cstheme="minorHAnsi"/>
          <w:bCs/>
          <w:lang w:bidi="pl-PL"/>
        </w:rPr>
        <w:t>h</w:t>
      </w:r>
      <w:r w:rsidRPr="00A326C9">
        <w:rPr>
          <w:rFonts w:cstheme="minorHAnsi"/>
          <w:bCs/>
          <w:lang w:bidi="pl-PL"/>
        </w:rPr>
        <w:t>) o czas opóźnienia wynikający z wstrzymania robót przez właściwy organ z przyczyn nie leżących po stronie Wykonawcy, co uniemożliwia terminowe zakończenie realizacji Umowy,</w:t>
      </w:r>
    </w:p>
    <w:p w:rsidR="00404AB4" w:rsidRPr="00A326C9" w:rsidRDefault="00404AB4" w:rsidP="00404AB4">
      <w:pPr>
        <w:spacing w:after="0"/>
        <w:ind w:left="567" w:hanging="283"/>
        <w:jc w:val="both"/>
        <w:rPr>
          <w:rFonts w:cstheme="minorHAnsi"/>
          <w:bCs/>
          <w:lang w:bidi="pl-PL"/>
        </w:rPr>
      </w:pPr>
      <w:r>
        <w:rPr>
          <w:rFonts w:cstheme="minorHAnsi"/>
          <w:bCs/>
          <w:lang w:bidi="pl-PL"/>
        </w:rPr>
        <w:t>i</w:t>
      </w:r>
      <w:r w:rsidRPr="00A326C9">
        <w:rPr>
          <w:rFonts w:cstheme="minorHAnsi"/>
          <w:bCs/>
          <w:lang w:bidi="pl-PL"/>
        </w:rPr>
        <w:t>)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404AB4" w:rsidRDefault="00404AB4" w:rsidP="00404AB4">
      <w:pPr>
        <w:spacing w:after="0"/>
        <w:ind w:left="567" w:hanging="283"/>
        <w:jc w:val="both"/>
        <w:rPr>
          <w:rFonts w:cstheme="minorHAnsi"/>
          <w:bCs/>
          <w:lang w:bidi="pl-PL"/>
        </w:rPr>
      </w:pPr>
      <w:r>
        <w:rPr>
          <w:rFonts w:cstheme="minorHAnsi"/>
          <w:bCs/>
          <w:lang w:bidi="pl-PL"/>
        </w:rPr>
        <w:t>j</w:t>
      </w:r>
      <w:r w:rsidRPr="00A326C9">
        <w:rPr>
          <w:rFonts w:cstheme="minorHAnsi"/>
          <w:bCs/>
          <w:lang w:bidi="pl-PL"/>
        </w:rPr>
        <w:t>) w przypadku wystąpienia udokumentowanych, niekorzystnych warunków atmosferycznych, w szczególności: intensywnych opadów deszczów, fal niskich i wysokich temperatur, silnych wiatrów, burz, itp., jeżeli ich wystąpienie było nieprzewidywalne</w:t>
      </w:r>
      <w:r>
        <w:rPr>
          <w:rFonts w:cstheme="minorHAnsi"/>
          <w:bCs/>
          <w:lang w:bidi="pl-PL"/>
        </w:rPr>
        <w:t>.</w:t>
      </w:r>
      <w:r w:rsidRPr="00A326C9">
        <w:rPr>
          <w:rFonts w:cstheme="minorHAnsi"/>
          <w:bCs/>
          <w:lang w:bidi="pl-PL"/>
        </w:rPr>
        <w:t xml:space="preserve"> </w:t>
      </w:r>
    </w:p>
    <w:p w:rsidR="00404AB4" w:rsidRPr="00A326C9" w:rsidRDefault="00404AB4" w:rsidP="00404AB4">
      <w:pPr>
        <w:spacing w:after="0"/>
        <w:ind w:left="567" w:hanging="283"/>
        <w:jc w:val="both"/>
        <w:rPr>
          <w:rFonts w:cstheme="minorHAnsi"/>
          <w:bCs/>
          <w:lang w:bidi="pl-PL"/>
        </w:rPr>
      </w:pPr>
      <w:r w:rsidRPr="00A326C9">
        <w:rPr>
          <w:rFonts w:cstheme="minorHAnsi"/>
          <w:bCs/>
          <w:lang w:bidi="pl-PL"/>
        </w:rPr>
        <w:t>- przy czym każda zmiana terminu wykonania Przedmiotu Umowy może nastąpić tylko o czas niezbędny do wykonania robót stanowiących przedmiot Umowy, nie dłużej jednak niż o okres trwania okoliczności będących podstawą zmiany oraz ich następstw;</w:t>
      </w:r>
    </w:p>
    <w:p w:rsidR="00404AB4" w:rsidRDefault="00404AB4" w:rsidP="00404AB4">
      <w:pPr>
        <w:spacing w:after="0"/>
        <w:ind w:left="567" w:hanging="283"/>
        <w:jc w:val="both"/>
        <w:rPr>
          <w:rFonts w:cstheme="minorHAnsi"/>
          <w:bCs/>
          <w:lang w:bidi="pl-PL"/>
        </w:rPr>
      </w:pPr>
      <w:r w:rsidRPr="00A326C9">
        <w:rPr>
          <w:rFonts w:cstheme="minorHAnsi"/>
          <w:bCs/>
          <w:lang w:bidi="pl-PL"/>
        </w:rPr>
        <w:t>2) w zakresie zmiany sposobu wykonania robót stanowiących Przedmiot Umowy, w tym wymagań Zamawiającego lub rezygnacji przez Zamawiającego z wykonania części robó</w:t>
      </w:r>
      <w:r>
        <w:rPr>
          <w:rFonts w:cstheme="minorHAnsi"/>
          <w:bCs/>
          <w:lang w:bidi="pl-PL"/>
        </w:rPr>
        <w:t>t stanowiących Przedmiot Umowy:</w:t>
      </w:r>
    </w:p>
    <w:p w:rsidR="00404AB4" w:rsidRPr="00AF0A98" w:rsidRDefault="00404AB4" w:rsidP="00404AB4">
      <w:pPr>
        <w:spacing w:after="0"/>
        <w:ind w:left="567" w:hanging="283"/>
        <w:jc w:val="both"/>
        <w:rPr>
          <w:rFonts w:cstheme="minorHAnsi"/>
          <w:bCs/>
          <w:lang w:bidi="pl-PL"/>
        </w:rPr>
      </w:pPr>
      <w:r>
        <w:rPr>
          <w:rFonts w:cstheme="minorHAnsi"/>
          <w:bCs/>
          <w:lang w:bidi="pl-PL"/>
        </w:rPr>
        <w:t>a</w:t>
      </w:r>
      <w:r w:rsidRPr="00AF0A98">
        <w:rPr>
          <w:rFonts w:cstheme="minorHAnsi"/>
          <w:bCs/>
          <w:lang w:bidi="pl-PL"/>
        </w:rPr>
        <w:t>) w przypadku wystąpienia konieczności zrealizowania robót stanowiących Przedmiot Umowy, przy zastosowaniu innych rozwiązań niż przewidziane przez Zamawiającego, w szczególności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w:t>
      </w:r>
    </w:p>
    <w:p w:rsidR="00404AB4" w:rsidRPr="00AF0A98" w:rsidRDefault="00404AB4" w:rsidP="00404AB4">
      <w:pPr>
        <w:spacing w:after="0"/>
        <w:ind w:left="567" w:hanging="283"/>
        <w:jc w:val="both"/>
        <w:rPr>
          <w:rFonts w:cstheme="minorHAnsi"/>
          <w:bCs/>
          <w:lang w:bidi="pl-PL"/>
        </w:rPr>
      </w:pPr>
      <w:r>
        <w:rPr>
          <w:rFonts w:cstheme="minorHAnsi"/>
          <w:bCs/>
          <w:lang w:bidi="pl-PL"/>
        </w:rPr>
        <w:t>b</w:t>
      </w:r>
      <w:r w:rsidRPr="00AF0A98">
        <w:rPr>
          <w:rFonts w:cstheme="minorHAnsi"/>
          <w:bCs/>
          <w:lang w:bidi="pl-PL"/>
        </w:rPr>
        <w:t>) w przypadku możliwości zrealizowania robót stanowiących Przedmiot Umowy, przy zastosowaniu innych rozwiązań niż przewidziane w wymaganiach Zamawiającego, ze względu na spodziewane korzyści polegające na przyspieszeniu realizacji, obniżeniu kosztu wykonania lub eksploatacji robót stanowiących Przedmiot Umowy, zwiększeniu jego użyteczności, przyczynieniu się do zwiększenia bezpieczeństwa ludzi lub lepszej ochrony środowiska;</w:t>
      </w:r>
    </w:p>
    <w:p w:rsidR="00404AB4" w:rsidRPr="00AF0A98" w:rsidRDefault="00404AB4" w:rsidP="00404AB4">
      <w:pPr>
        <w:spacing w:after="0"/>
        <w:ind w:firstLine="284"/>
        <w:jc w:val="both"/>
        <w:rPr>
          <w:rFonts w:cstheme="minorHAnsi"/>
          <w:bCs/>
          <w:lang w:bidi="pl-PL"/>
        </w:rPr>
      </w:pPr>
      <w:r w:rsidRPr="00AF0A98">
        <w:rPr>
          <w:rFonts w:cstheme="minorHAnsi"/>
          <w:bCs/>
          <w:lang w:bidi="pl-PL"/>
        </w:rPr>
        <w:t>3) w zakresie zmiany Wynagrodzenia:</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a) w przypadku dokonania zmiany sposobu wykonania Umowy lub rezygnacji przez Zamawiającego z wykonania części Przedmiotu Umowy – o kwotę wynikającą z tych zmian, przy czym punktem wyjścia do ustalenia nowego wynagrodzenia będą ceny wynikające z oferty, a w przypadku braku możliwości ustalenia takich cen, na podstawie cen wynikających z katalogu SEKOCENBUD, EUROCENBUD,</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b) polegające na zwiększeniu lub zmniejszeniu wysokości wynagrodzenia w przypadku, zmiany zakresu Przedmiotu Umowy, o kwotę wynikającą z tych zmian, przy czym punktem wyjścia do ustalenia nowego wynagrodzenia będą ceny wynikające z oferty, a w przypadku braku możliwości ustalenia takich cen, na podstawie cen wynikających z katalogu SEKOCENBUD, EUROCENBUD.</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lastRenderedPageBreak/>
        <w:t>4) Dopuszczalna jest zmiana Przedmiotu Umowy, w szczególności zmiana sposobu wykonania Przedmiotu Umowy, zakresu robót, lokalizacji robót w sytuacji:</w:t>
      </w:r>
    </w:p>
    <w:p w:rsidR="00404AB4" w:rsidRDefault="00404AB4" w:rsidP="00404AB4">
      <w:pPr>
        <w:spacing w:after="0"/>
        <w:ind w:left="567" w:hanging="283"/>
        <w:jc w:val="both"/>
        <w:rPr>
          <w:rFonts w:cstheme="minorHAnsi"/>
          <w:bCs/>
          <w:lang w:bidi="pl-PL"/>
        </w:rPr>
      </w:pPr>
      <w:r w:rsidRPr="00AF0A98">
        <w:rPr>
          <w:rFonts w:cstheme="minorHAnsi"/>
          <w:bCs/>
          <w:lang w:bidi="pl-PL"/>
        </w:rPr>
        <w:t>a) wystąpienia innych warunków geologicznych, geotechnicznych, hydrologicznych niż te wskazane przez Zamawiającego w Dokumentacji projektowej, powodujących konieczność zmiany sposobu wykonania Przedmiotu Umowy;</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b) wystąpienia na Terenie budowy niewybuchów, niewypałów, znalezisk archeologicznych lub innych niezinwentaryzowanych obiektów, które uniemożliwiają lub utrudniają wykonanie robót na warunkach przewidzianych w Umowie.</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5) Dopuszczalna jest zmiana Przedmiotu Umowy poprzez zmianę zakresu robót budowlanych przewidzianych do wykonania w ramach niniejszej Umowy w przypadku:</w:t>
      </w:r>
    </w:p>
    <w:p w:rsidR="00404AB4" w:rsidRPr="00373981" w:rsidRDefault="00404AB4" w:rsidP="00404AB4">
      <w:pPr>
        <w:spacing w:after="0"/>
        <w:ind w:left="567" w:hanging="283"/>
        <w:jc w:val="both"/>
        <w:rPr>
          <w:rFonts w:cstheme="minorHAnsi"/>
          <w:bCs/>
          <w:lang w:bidi="pl-PL"/>
        </w:rPr>
      </w:pPr>
      <w:r w:rsidRPr="00AF0A98">
        <w:rPr>
          <w:rFonts w:cstheme="minorHAnsi"/>
          <w:bCs/>
          <w:lang w:bidi="pl-PL"/>
        </w:rPr>
        <w:t>a) konieczności wykonania robót zamiennych lub dodatkowych, których wykonanie ma na celu prawidłowe zrealizowanie Przedmiotu Umowy, a konieczność ich wykonania wynika z Wad Dokumentacji projektowej;</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b) konieczności wykonania robót zamiennych lub dodatkowych niezbędnych do prawidłowego wykonania Przedmiotu Umowy, które nie zostały przewidziane w Dokumentacji projektowej przekazanej przez Zamawiającego;</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c) zmiany Dokumentacji projektowej wykonane z inicjatywy Zamawiającego ze względu na stwierdzone wady, co spowoduje konieczność wykonania robót zamiennych lub dodatkowych;</w:t>
      </w:r>
    </w:p>
    <w:p w:rsidR="00404AB4" w:rsidRPr="00AF0A98" w:rsidRDefault="00404AB4" w:rsidP="00404AB4">
      <w:pPr>
        <w:spacing w:after="0"/>
        <w:ind w:left="567" w:hanging="283"/>
        <w:jc w:val="both"/>
        <w:rPr>
          <w:rFonts w:cstheme="minorHAnsi"/>
          <w:bCs/>
          <w:lang w:bidi="pl-PL"/>
        </w:rPr>
      </w:pPr>
      <w:r w:rsidRPr="00AF0A98">
        <w:rPr>
          <w:rFonts w:cstheme="minorHAnsi"/>
          <w:bCs/>
          <w:lang w:bidi="pl-PL"/>
        </w:rPr>
        <w:t>d) zmiany decyzji administracyjnych, na podstawie których prowadzone są roboty budowlane objęte Umową, powodujące zmianę dotychczasowego zakresu robót przewidzianego w Dokumentacji projektowej.</w:t>
      </w:r>
    </w:p>
    <w:p w:rsidR="00404AB4" w:rsidRPr="00AF0A98" w:rsidRDefault="00404AB4" w:rsidP="00404AB4">
      <w:pPr>
        <w:spacing w:after="0"/>
        <w:ind w:left="284" w:hanging="284"/>
        <w:jc w:val="both"/>
        <w:rPr>
          <w:rFonts w:cstheme="minorHAnsi"/>
          <w:bCs/>
          <w:lang w:bidi="pl-PL"/>
        </w:rPr>
      </w:pPr>
      <w:r>
        <w:rPr>
          <w:rFonts w:cstheme="minorHAnsi"/>
          <w:bCs/>
          <w:lang w:bidi="pl-PL"/>
        </w:rPr>
        <w:t>3</w:t>
      </w:r>
      <w:r w:rsidRPr="00AF0A98">
        <w:rPr>
          <w:rFonts w:cstheme="minorHAnsi"/>
          <w:bCs/>
          <w:lang w:bidi="pl-PL"/>
        </w:rPr>
        <w:t>. Zmiana umowy nastąpić może z inicjatywy Zamawiającego albo Wykonawcy poprzez przedstawienie drugiej Stronie propozycji zmian w formie pisemnej, które powinny zawierać:</w:t>
      </w:r>
    </w:p>
    <w:p w:rsidR="00404AB4" w:rsidRPr="00AF0A98" w:rsidRDefault="00404AB4" w:rsidP="00404AB4">
      <w:pPr>
        <w:spacing w:after="0"/>
        <w:ind w:firstLine="284"/>
        <w:jc w:val="both"/>
        <w:rPr>
          <w:rFonts w:cstheme="minorHAnsi"/>
          <w:bCs/>
          <w:lang w:bidi="pl-PL"/>
        </w:rPr>
      </w:pPr>
      <w:r w:rsidRPr="00AF0A98">
        <w:rPr>
          <w:rFonts w:cstheme="minorHAnsi"/>
          <w:bCs/>
          <w:lang w:bidi="pl-PL"/>
        </w:rPr>
        <w:t>a) opis zmiany,</w:t>
      </w:r>
    </w:p>
    <w:p w:rsidR="00404AB4" w:rsidRPr="00AF0A98" w:rsidRDefault="00404AB4" w:rsidP="00404AB4">
      <w:pPr>
        <w:spacing w:after="0"/>
        <w:ind w:firstLine="284"/>
        <w:jc w:val="both"/>
        <w:rPr>
          <w:rFonts w:cstheme="minorHAnsi"/>
          <w:bCs/>
          <w:lang w:bidi="pl-PL"/>
        </w:rPr>
      </w:pPr>
      <w:r w:rsidRPr="00AF0A98">
        <w:rPr>
          <w:rFonts w:cstheme="minorHAnsi"/>
          <w:bCs/>
          <w:lang w:bidi="pl-PL"/>
        </w:rPr>
        <w:t>b) uzasadnienie zmiany,</w:t>
      </w:r>
    </w:p>
    <w:p w:rsidR="00404AB4" w:rsidRPr="00AF0A98" w:rsidRDefault="00404AB4" w:rsidP="00404AB4">
      <w:pPr>
        <w:spacing w:after="0"/>
        <w:ind w:firstLine="284"/>
        <w:jc w:val="both"/>
        <w:rPr>
          <w:rFonts w:cstheme="minorHAnsi"/>
          <w:bCs/>
          <w:lang w:bidi="pl-PL"/>
        </w:rPr>
      </w:pPr>
      <w:r w:rsidRPr="00AF0A98">
        <w:rPr>
          <w:rFonts w:cstheme="minorHAnsi"/>
          <w:bCs/>
          <w:lang w:bidi="pl-PL"/>
        </w:rPr>
        <w:t>c) koszt zmiany oraz jego wpływ na wysokość wynagrodzenia,</w:t>
      </w:r>
    </w:p>
    <w:p w:rsidR="00404AB4" w:rsidRPr="00AF0A98" w:rsidRDefault="00404AB4" w:rsidP="00404AB4">
      <w:pPr>
        <w:spacing w:after="0"/>
        <w:ind w:firstLine="284"/>
        <w:jc w:val="both"/>
        <w:rPr>
          <w:rFonts w:cstheme="minorHAnsi"/>
          <w:bCs/>
          <w:lang w:bidi="pl-PL"/>
        </w:rPr>
      </w:pPr>
      <w:r w:rsidRPr="00AF0A98">
        <w:rPr>
          <w:rFonts w:cstheme="minorHAnsi"/>
          <w:bCs/>
          <w:lang w:bidi="pl-PL"/>
        </w:rPr>
        <w:t>d) czas wykonania zmiany oraz wpływ zmiany na termin zakończenia umowy.</w:t>
      </w:r>
    </w:p>
    <w:p w:rsidR="00404AB4" w:rsidRPr="00AF0A98" w:rsidRDefault="00404AB4" w:rsidP="00404AB4">
      <w:pPr>
        <w:spacing w:after="0"/>
        <w:ind w:left="284" w:hanging="284"/>
        <w:jc w:val="both"/>
        <w:rPr>
          <w:rFonts w:cstheme="minorHAnsi"/>
          <w:bCs/>
          <w:lang w:bidi="pl-PL"/>
        </w:rPr>
      </w:pPr>
      <w:r>
        <w:rPr>
          <w:rFonts w:cstheme="minorHAnsi"/>
          <w:bCs/>
          <w:lang w:bidi="pl-PL"/>
        </w:rPr>
        <w:t>4</w:t>
      </w:r>
      <w:r w:rsidRPr="00AF0A98">
        <w:rPr>
          <w:rFonts w:cstheme="minorHAnsi"/>
          <w:bCs/>
          <w:lang w:bidi="pl-PL"/>
        </w:rPr>
        <w:t>. Warunkiem wprowadzenia zmian do Umowy będzie potwierdzenie powstałych okoliczności w formie opisowej i właściwie umotywowanej – protokół wraz z uzasadnieniem zostanie spisany przez przedstawicieli Zamawiającego i Wykonawcy.</w:t>
      </w:r>
    </w:p>
    <w:p w:rsidR="00404AB4" w:rsidRPr="00AF0A98" w:rsidRDefault="00404AB4" w:rsidP="009626E6">
      <w:pPr>
        <w:spacing w:after="0"/>
        <w:ind w:left="284" w:hanging="284"/>
        <w:jc w:val="both"/>
        <w:rPr>
          <w:rFonts w:cstheme="minorHAnsi"/>
          <w:bCs/>
          <w:lang w:bidi="pl-PL"/>
        </w:rPr>
      </w:pPr>
      <w:r>
        <w:rPr>
          <w:rFonts w:cstheme="minorHAnsi"/>
          <w:bCs/>
          <w:lang w:bidi="pl-PL"/>
        </w:rPr>
        <w:t>5</w:t>
      </w:r>
      <w:r w:rsidRPr="00AF0A98">
        <w:rPr>
          <w:rFonts w:cstheme="minorHAnsi"/>
          <w:bCs/>
          <w:lang w:bidi="pl-PL"/>
        </w:rPr>
        <w:t>. 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rsidR="00404AB4" w:rsidRPr="006571E8" w:rsidRDefault="00404AB4" w:rsidP="00404AB4">
      <w:pPr>
        <w:spacing w:after="0"/>
        <w:jc w:val="center"/>
        <w:rPr>
          <w:rFonts w:cstheme="minorHAnsi"/>
          <w:b/>
          <w:bCs/>
          <w:lang w:bidi="pl-PL"/>
        </w:rPr>
      </w:pPr>
      <w:r w:rsidRPr="006571E8">
        <w:rPr>
          <w:rFonts w:cstheme="minorHAnsi"/>
          <w:b/>
          <w:bCs/>
          <w:lang w:bidi="pl-PL"/>
        </w:rPr>
        <w:t>§ 1</w:t>
      </w:r>
      <w:r>
        <w:rPr>
          <w:rFonts w:cstheme="minorHAnsi"/>
          <w:b/>
          <w:bCs/>
          <w:lang w:bidi="pl-PL"/>
        </w:rPr>
        <w:t>1</w:t>
      </w:r>
    </w:p>
    <w:p w:rsidR="00404AB4" w:rsidRDefault="00404AB4" w:rsidP="00404AB4">
      <w:pPr>
        <w:spacing w:after="0"/>
        <w:jc w:val="center"/>
        <w:rPr>
          <w:rFonts w:cstheme="minorHAnsi"/>
          <w:b/>
          <w:bCs/>
          <w:lang w:bidi="pl-PL"/>
        </w:rPr>
      </w:pPr>
      <w:r w:rsidRPr="006571E8">
        <w:rPr>
          <w:rFonts w:cstheme="minorHAnsi"/>
          <w:b/>
          <w:bCs/>
          <w:lang w:bidi="pl-PL"/>
        </w:rPr>
        <w:t>GWARANCJA JAKOŚCI I REKOJMIA ZA WADY NA WYKONANY PRZEDMIOT UMOWY</w:t>
      </w:r>
    </w:p>
    <w:p w:rsidR="00404AB4" w:rsidRPr="006571E8" w:rsidRDefault="00404AB4" w:rsidP="00404AB4">
      <w:pPr>
        <w:spacing w:after="0"/>
        <w:jc w:val="center"/>
        <w:rPr>
          <w:rFonts w:cstheme="minorHAnsi"/>
          <w:b/>
          <w:bCs/>
          <w:lang w:bidi="pl-PL"/>
        </w:rPr>
      </w:pP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 xml:space="preserve">1. Wykonawca udziela Zamawiającemu na wykonane roboty budowlane gwarancji jakości na okres …… liczony od daty Odbioru końcowego. </w:t>
      </w:r>
      <w:r w:rsidRPr="00C920DE">
        <w:rPr>
          <w:rFonts w:cstheme="minorHAnsi"/>
          <w:bCs/>
          <w:lang w:bidi="pl-PL"/>
        </w:rPr>
        <w:t xml:space="preserve">Wzór karty gwarancyjnej stanowi załącznik nr 3 do umowy. </w:t>
      </w:r>
      <w:r w:rsidRPr="006571E8">
        <w:rPr>
          <w:rFonts w:cstheme="minorHAnsi"/>
          <w:bCs/>
          <w:lang w:bidi="pl-PL"/>
        </w:rPr>
        <w:t xml:space="preserve">Podpisaną kartę gwarancyjną Wykonawca przedłoży Zamawiającemu w dniu odbioru końcowego.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 xml:space="preserve">2. Wykonawca ponosi wobec Zamawiającego odpowiedzialność z tytułu rękojmi za Wady Przedmiotu Umowy przez okres równy okresowi udzielonej gwarancji jakości, licząc od daty Odbioru końcowego na zasadach określonych w KC.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lastRenderedPageBreak/>
        <w:t xml:space="preserve">3. Zamawiający, w przypadku stwierdzenia Wad lub usterek Przedmiotu Umowy, powiadomi o tym Wykonawcę w formie pisemnej lub formie elektronicznej (mailowej) i wezwie go do usunięcia tej Wady lub usterki.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 xml:space="preserve">4. Zamawiający wyznaczy datę Przeglądu ostatecznego przed upływem okresu gwarancji i rękojmi, co najmniej 14 dni przed ich upływem. Zamawiający powiadomi o tym terminie Wykonawcę w formie pisemnej.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 xml:space="preserve">5. Z czynności Przeglądu ostatecznego będzie spisany protokół przeglądu zawierający wszelkie ustalenia dokonane w toku przeglądu oraz terminy na usunięcie stwierdzonych podczas nich Wad i usterek, wyznaczone zgodnie z ust. 7 i 8 niniejszego paragrafu. </w:t>
      </w:r>
    </w:p>
    <w:p w:rsidR="00404AB4" w:rsidRPr="00F46C47" w:rsidRDefault="00404AB4" w:rsidP="00404AB4">
      <w:pPr>
        <w:spacing w:after="0"/>
        <w:ind w:left="284" w:hanging="284"/>
        <w:jc w:val="both"/>
        <w:rPr>
          <w:rFonts w:cstheme="minorHAnsi"/>
          <w:bCs/>
          <w:i/>
          <w:iCs/>
          <w:lang w:bidi="pl-PL"/>
        </w:rPr>
      </w:pPr>
      <w:r w:rsidRPr="006571E8">
        <w:rPr>
          <w:rFonts w:cstheme="minorHAnsi"/>
          <w:bCs/>
          <w:lang w:bidi="pl-PL"/>
        </w:rPr>
        <w:t>6. Jeżeli mimo prawidłowego zawiadomienia Wykonawcy o terminie Przeglądu ostatecznego, Wykonawca nie stawi się na przegląd, Zamawiający uprawniony jest do jednostronnego przeprowadzenia przeglądu oraz sporządzenia protokołu z tego przeglądu. Zamawiający przekaże Wykonawcy protokół wraz z wezwaniem do usunięcia Wad i usterek ujawnionych w trakcie Przeglądu ostatecznego</w:t>
      </w:r>
      <w:r w:rsidRPr="006571E8">
        <w:rPr>
          <w:rFonts w:cstheme="minorHAnsi"/>
          <w:bCs/>
          <w:i/>
          <w:iCs/>
          <w:lang w:bidi="pl-PL"/>
        </w:rPr>
        <w:t xml:space="preserve">. </w:t>
      </w:r>
    </w:p>
    <w:p w:rsidR="00404AB4" w:rsidRPr="006571E8" w:rsidRDefault="00404AB4" w:rsidP="00404AB4">
      <w:pPr>
        <w:spacing w:after="0"/>
        <w:ind w:left="284" w:hanging="284"/>
        <w:jc w:val="both"/>
        <w:rPr>
          <w:rFonts w:cstheme="minorHAnsi"/>
          <w:bCs/>
          <w:lang w:bidi="pl-PL"/>
        </w:rPr>
      </w:pPr>
      <w:r>
        <w:rPr>
          <w:rFonts w:cstheme="minorHAnsi"/>
          <w:bCs/>
          <w:lang w:bidi="pl-PL"/>
        </w:rPr>
        <w:t xml:space="preserve">7.  </w:t>
      </w:r>
      <w:r w:rsidRPr="00F46C47">
        <w:rPr>
          <w:rFonts w:cstheme="minorHAnsi"/>
          <w:bCs/>
          <w:lang w:bidi="pl-PL"/>
        </w:rPr>
        <w:t xml:space="preserve">Jeśli wada uniemożliwia użytkowanie obiektu z obowiązującymi przepisami Strony postanawiają, że Wykonawca usunie taką wadę niezwłocznie, tj. w terminie 24 godzin od powiadomienia Wykonawcy przez Zamawiającego. </w:t>
      </w:r>
    </w:p>
    <w:p w:rsidR="00404AB4" w:rsidRPr="006571E8" w:rsidRDefault="00404AB4" w:rsidP="00404AB4">
      <w:pPr>
        <w:spacing w:after="0"/>
        <w:ind w:left="284" w:hanging="284"/>
        <w:jc w:val="both"/>
        <w:rPr>
          <w:rFonts w:cstheme="minorHAnsi"/>
          <w:bCs/>
          <w:lang w:bidi="pl-PL"/>
        </w:rPr>
      </w:pPr>
      <w:r>
        <w:rPr>
          <w:rFonts w:cstheme="minorHAnsi"/>
          <w:bCs/>
          <w:lang w:bidi="pl-PL"/>
        </w:rPr>
        <w:t xml:space="preserve">8. </w:t>
      </w:r>
      <w:r w:rsidRPr="006571E8">
        <w:rPr>
          <w:rFonts w:cstheme="minorHAnsi"/>
          <w:bCs/>
          <w:lang w:bidi="pl-PL"/>
        </w:rPr>
        <w:t xml:space="preserve">Strony postanawiają, że termin usunięcia przez Wykonawcę Wad i usterek stwierdzonych w okresie rękojmi i gwarancji oraz podczas Przeglądu ostatecznego wynosić będzie 14 dni, chyba, że Strony postanowią inaczej. </w:t>
      </w:r>
    </w:p>
    <w:p w:rsidR="00404AB4" w:rsidRPr="006571E8" w:rsidRDefault="00404AB4" w:rsidP="00404AB4">
      <w:pPr>
        <w:spacing w:after="0"/>
        <w:jc w:val="both"/>
        <w:rPr>
          <w:rFonts w:cstheme="minorHAnsi"/>
          <w:bCs/>
          <w:lang w:bidi="pl-PL"/>
        </w:rPr>
      </w:pPr>
      <w:r>
        <w:rPr>
          <w:rFonts w:cstheme="minorHAnsi"/>
          <w:bCs/>
          <w:lang w:bidi="pl-PL"/>
        </w:rPr>
        <w:t>9</w:t>
      </w:r>
      <w:r w:rsidRPr="006571E8">
        <w:rPr>
          <w:rFonts w:cstheme="minorHAnsi"/>
          <w:bCs/>
          <w:lang w:bidi="pl-PL"/>
        </w:rPr>
        <w:t xml:space="preserve">. Wykonawca zobowiązany jest do zawiadomienia na piśmie Zamawiającego o usunięciu Wad. </w:t>
      </w:r>
    </w:p>
    <w:p w:rsidR="00404AB4" w:rsidRPr="006571E8" w:rsidRDefault="00404AB4" w:rsidP="00404AB4">
      <w:pPr>
        <w:spacing w:after="0"/>
        <w:ind w:left="284" w:hanging="284"/>
        <w:jc w:val="both"/>
        <w:rPr>
          <w:rFonts w:cstheme="minorHAnsi"/>
          <w:bCs/>
          <w:lang w:bidi="pl-PL"/>
        </w:rPr>
      </w:pPr>
      <w:r>
        <w:rPr>
          <w:rFonts w:cstheme="minorHAnsi"/>
          <w:bCs/>
          <w:lang w:bidi="pl-PL"/>
        </w:rPr>
        <w:t xml:space="preserve">10. </w:t>
      </w:r>
      <w:r w:rsidRPr="006571E8">
        <w:rPr>
          <w:rFonts w:cstheme="minorHAnsi"/>
          <w:bCs/>
          <w:lang w:bidi="pl-PL"/>
        </w:rPr>
        <w:t xml:space="preserve">Z czynności weryfikacji usunięcia Wad lub usterek, weryfikacji usunięcia Wad i usterek stwierdzonych w toku Przeglądu ostatecznego, wskazanych w protokole z przeglądu, będzie spisany protokół odbioru zawierający wszelkie ustalenia dokonane w toku weryfikacji usunięcia Wad lub usterek.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1</w:t>
      </w:r>
      <w:r>
        <w:rPr>
          <w:rFonts w:cstheme="minorHAnsi"/>
          <w:bCs/>
          <w:lang w:bidi="pl-PL"/>
        </w:rPr>
        <w:t>1</w:t>
      </w:r>
      <w:r w:rsidRPr="006571E8">
        <w:rPr>
          <w:rFonts w:cstheme="minorHAnsi"/>
          <w:bCs/>
          <w:lang w:bidi="pl-PL"/>
        </w:rPr>
        <w:t xml:space="preserve">. W przypadku, gdy Wykonawca nie przystępuje do usuwania Wad lub usunie Wady w sposób nienależyty, Zamawiający, poza uprawnieniami przysługującymi mu na podstawie KC, może powierzyć usunięcie Wad lub usterek podmiotowi trzeciemu na koszt i ryzyko Wykonawcy (wykonanie zastępcze), po uprzednim pisemnym wezwaniu Wykonawcy do ich usunięcia i wyznaczeniu dodatkowego terminu na usunięcia Wad lub usterek, nie krótszego niż 14 dni. </w:t>
      </w:r>
    </w:p>
    <w:p w:rsidR="00404AB4" w:rsidRPr="006571E8" w:rsidRDefault="00404AB4" w:rsidP="00404AB4">
      <w:pPr>
        <w:spacing w:after="0"/>
        <w:ind w:left="284" w:hanging="284"/>
        <w:jc w:val="both"/>
        <w:rPr>
          <w:rFonts w:cstheme="minorHAnsi"/>
          <w:bCs/>
          <w:lang w:bidi="pl-PL"/>
        </w:rPr>
      </w:pPr>
      <w:r w:rsidRPr="006571E8">
        <w:rPr>
          <w:rFonts w:cstheme="minorHAnsi"/>
          <w:bCs/>
          <w:lang w:bidi="pl-PL"/>
        </w:rPr>
        <w:t>1</w:t>
      </w:r>
      <w:r>
        <w:rPr>
          <w:rFonts w:cstheme="minorHAnsi"/>
          <w:bCs/>
          <w:lang w:bidi="pl-PL"/>
        </w:rPr>
        <w:t>2</w:t>
      </w:r>
      <w:r w:rsidRPr="006571E8">
        <w:rPr>
          <w:rFonts w:cstheme="minorHAnsi"/>
          <w:bCs/>
          <w:lang w:bidi="pl-PL"/>
        </w:rPr>
        <w:t xml:space="preserve">. Usunięcie Wad i usterek następuje na koszt i ryzyko Wykonawcy. Zamawiający może dochodzić roszczeń z tytułu gwarancji i rękojmi także po terminie określonym w ust. 1 i 2 niniejszego paragrafu, jeżeli zgłosił Wadę przed upływem tego terminu. </w:t>
      </w:r>
    </w:p>
    <w:p w:rsidR="00404AB4" w:rsidRDefault="00404AB4" w:rsidP="009626E6">
      <w:pPr>
        <w:spacing w:after="0"/>
        <w:ind w:left="284" w:hanging="284"/>
        <w:jc w:val="both"/>
        <w:rPr>
          <w:rFonts w:cstheme="minorHAnsi"/>
          <w:bCs/>
          <w:lang w:bidi="pl-PL"/>
        </w:rPr>
      </w:pPr>
      <w:r w:rsidRPr="006571E8">
        <w:rPr>
          <w:rFonts w:cstheme="minorHAnsi"/>
          <w:bCs/>
          <w:lang w:bidi="pl-PL"/>
        </w:rPr>
        <w:t xml:space="preserve">13. Udzielone rękojmia i gwarancja nie ograniczają prawa Zamawiającego do dochodzenia roszczeń o naprawienie szkody w pełnej wysokości na zasadach określonych w KC. </w:t>
      </w:r>
    </w:p>
    <w:p w:rsidR="00404AB4" w:rsidRPr="00A7618F" w:rsidRDefault="00404AB4" w:rsidP="00404AB4">
      <w:pPr>
        <w:spacing w:after="0"/>
        <w:ind w:left="284" w:hanging="284"/>
        <w:jc w:val="center"/>
        <w:rPr>
          <w:rFonts w:cstheme="minorHAnsi"/>
          <w:b/>
          <w:bCs/>
          <w:lang w:bidi="pl-PL"/>
        </w:rPr>
      </w:pPr>
      <w:r w:rsidRPr="00A7618F">
        <w:rPr>
          <w:rFonts w:cstheme="minorHAnsi"/>
          <w:b/>
          <w:bCs/>
          <w:lang w:bidi="pl-PL"/>
        </w:rPr>
        <w:t>§ 1</w:t>
      </w:r>
      <w:r>
        <w:rPr>
          <w:rFonts w:cstheme="minorHAnsi"/>
          <w:b/>
          <w:bCs/>
          <w:lang w:bidi="pl-PL"/>
        </w:rPr>
        <w:t>2</w:t>
      </w:r>
    </w:p>
    <w:p w:rsidR="00404AB4" w:rsidRDefault="00404AB4" w:rsidP="00404AB4">
      <w:pPr>
        <w:spacing w:after="0"/>
        <w:ind w:left="284" w:hanging="284"/>
        <w:jc w:val="center"/>
        <w:rPr>
          <w:rFonts w:cstheme="minorHAnsi"/>
          <w:b/>
          <w:bCs/>
          <w:lang w:bidi="pl-PL"/>
        </w:rPr>
      </w:pPr>
      <w:r w:rsidRPr="00A7618F">
        <w:rPr>
          <w:rFonts w:cstheme="minorHAnsi"/>
          <w:b/>
          <w:bCs/>
          <w:lang w:bidi="pl-PL"/>
        </w:rPr>
        <w:t>KARY UMOWNE</w:t>
      </w:r>
    </w:p>
    <w:p w:rsidR="00404AB4" w:rsidRPr="00A7618F" w:rsidRDefault="00404AB4" w:rsidP="00404AB4">
      <w:pPr>
        <w:spacing w:after="0"/>
        <w:ind w:left="284" w:hanging="284"/>
        <w:jc w:val="center"/>
        <w:rPr>
          <w:rFonts w:cstheme="minorHAnsi"/>
          <w:b/>
          <w:bCs/>
          <w:lang w:bidi="pl-PL"/>
        </w:rPr>
      </w:pPr>
    </w:p>
    <w:p w:rsidR="00404AB4" w:rsidRPr="00A7618F" w:rsidRDefault="00404AB4" w:rsidP="00404AB4">
      <w:pPr>
        <w:spacing w:after="0"/>
        <w:ind w:left="284" w:hanging="284"/>
        <w:jc w:val="both"/>
        <w:rPr>
          <w:rFonts w:cstheme="minorHAnsi"/>
          <w:bCs/>
          <w:lang w:bidi="pl-PL"/>
        </w:rPr>
      </w:pPr>
      <w:r w:rsidRPr="00A7618F">
        <w:rPr>
          <w:rFonts w:cstheme="minorHAnsi"/>
          <w:bCs/>
          <w:lang w:bidi="pl-PL"/>
        </w:rPr>
        <w:t>1. Strony postanawiają, że obowiązującą ich formą odszkodowania stanowią kary umowne.</w:t>
      </w:r>
    </w:p>
    <w:p w:rsidR="00404AB4" w:rsidRPr="00A7618F" w:rsidRDefault="00404AB4" w:rsidP="00404AB4">
      <w:pPr>
        <w:spacing w:after="0"/>
        <w:ind w:left="284" w:hanging="284"/>
        <w:jc w:val="both"/>
        <w:rPr>
          <w:rFonts w:cstheme="minorHAnsi"/>
          <w:bCs/>
          <w:lang w:bidi="pl-PL"/>
        </w:rPr>
      </w:pPr>
      <w:r w:rsidRPr="00A7618F">
        <w:rPr>
          <w:rFonts w:cstheme="minorHAnsi"/>
          <w:bCs/>
          <w:lang w:bidi="pl-PL"/>
        </w:rPr>
        <w:t>2. Wykonawca zapłaci Zamawiającemu kary umowne:</w:t>
      </w:r>
    </w:p>
    <w:p w:rsidR="00404AB4" w:rsidRPr="00A7618F" w:rsidRDefault="00404AB4" w:rsidP="00404AB4">
      <w:pPr>
        <w:spacing w:after="0"/>
        <w:ind w:left="284" w:hanging="284"/>
        <w:jc w:val="both"/>
        <w:rPr>
          <w:rFonts w:cstheme="minorHAnsi"/>
          <w:bCs/>
          <w:lang w:bidi="pl-PL"/>
        </w:rPr>
      </w:pPr>
      <w:r w:rsidRPr="00A7618F">
        <w:rPr>
          <w:rFonts w:cstheme="minorHAnsi"/>
          <w:bCs/>
          <w:lang w:bidi="pl-PL"/>
        </w:rPr>
        <w:t xml:space="preserve">a) za zwłokę w wykonaniu Przedmiotu Umowy w wysokości 500,00 zł za każdy rozpoczęty dzień zwłoki po upływie terminu określonego w § </w:t>
      </w:r>
      <w:r>
        <w:rPr>
          <w:rFonts w:cstheme="minorHAnsi"/>
          <w:bCs/>
          <w:lang w:bidi="pl-PL"/>
        </w:rPr>
        <w:t>2</w:t>
      </w:r>
      <w:r w:rsidRPr="00A7618F">
        <w:rPr>
          <w:rFonts w:cstheme="minorHAnsi"/>
          <w:bCs/>
          <w:lang w:bidi="pl-PL"/>
        </w:rPr>
        <w:t xml:space="preserve"> Umowy,</w:t>
      </w:r>
    </w:p>
    <w:p w:rsidR="00404AB4" w:rsidRPr="00A7618F" w:rsidRDefault="00404AB4" w:rsidP="00404AB4">
      <w:pPr>
        <w:spacing w:after="0"/>
        <w:ind w:left="284" w:hanging="284"/>
        <w:jc w:val="both"/>
        <w:rPr>
          <w:rFonts w:cstheme="minorHAnsi"/>
          <w:bCs/>
          <w:lang w:bidi="pl-PL"/>
        </w:rPr>
      </w:pPr>
      <w:r w:rsidRPr="00A7618F">
        <w:rPr>
          <w:rFonts w:cstheme="minorHAnsi"/>
          <w:bCs/>
          <w:lang w:bidi="pl-PL"/>
        </w:rPr>
        <w:t xml:space="preserve">b) za zwłokę w rozpoczęciu robót budowlanych w wysokości 500,00 zł za każdy rozpoczęty dzień zwłoki licząc od 15 dnia od dnia przekazania placu budowy, przy czym Zamawiający odstąpi od </w:t>
      </w:r>
      <w:r w:rsidRPr="00A7618F">
        <w:rPr>
          <w:rFonts w:cstheme="minorHAnsi"/>
          <w:bCs/>
          <w:lang w:bidi="pl-PL"/>
        </w:rPr>
        <w:lastRenderedPageBreak/>
        <w:t xml:space="preserve">naliczenia niniejszej kary, a naliczoną karę anuluje, jeżeli pomimo zwłoki w rozpoczęciu robót budowlanych Wykonawca wykona je w terminie określonym w § </w:t>
      </w:r>
      <w:r>
        <w:rPr>
          <w:rFonts w:cstheme="minorHAnsi"/>
          <w:bCs/>
          <w:lang w:bidi="pl-PL"/>
        </w:rPr>
        <w:t>2</w:t>
      </w:r>
      <w:r w:rsidRPr="00A7618F">
        <w:rPr>
          <w:rFonts w:cstheme="minorHAnsi"/>
          <w:bCs/>
          <w:lang w:bidi="pl-PL"/>
        </w:rPr>
        <w:t xml:space="preserve"> Umowy,</w:t>
      </w:r>
    </w:p>
    <w:p w:rsidR="00404AB4" w:rsidRPr="00A7618F" w:rsidRDefault="00404AB4" w:rsidP="00404AB4">
      <w:pPr>
        <w:spacing w:after="0"/>
        <w:ind w:left="284" w:hanging="284"/>
        <w:jc w:val="both"/>
        <w:rPr>
          <w:rFonts w:cstheme="minorHAnsi"/>
          <w:bCs/>
          <w:lang w:bidi="pl-PL"/>
        </w:rPr>
      </w:pPr>
      <w:r>
        <w:rPr>
          <w:rFonts w:cstheme="minorHAnsi"/>
          <w:bCs/>
          <w:lang w:bidi="pl-PL"/>
        </w:rPr>
        <w:t>c</w:t>
      </w:r>
      <w:r w:rsidRPr="00A7618F">
        <w:rPr>
          <w:rFonts w:cstheme="minorHAnsi"/>
          <w:bCs/>
          <w:lang w:bidi="pl-PL"/>
        </w:rPr>
        <w:t>) za zwłokę w usunięciu wad i usterek stwierdzonych przy odbiorze, lub w okresie gwarancji i rękojmi za wady w wysokości 500,00 zł za każdy rozpoczęty dzień zwłoki po upływie terminu wyznaczonego do ich usunięcia,</w:t>
      </w:r>
    </w:p>
    <w:p w:rsidR="00404AB4" w:rsidRPr="00A7618F" w:rsidRDefault="00404AB4" w:rsidP="00404AB4">
      <w:pPr>
        <w:spacing w:after="0"/>
        <w:ind w:left="284" w:hanging="284"/>
        <w:jc w:val="both"/>
        <w:rPr>
          <w:rFonts w:cstheme="minorHAnsi"/>
          <w:bCs/>
          <w:lang w:bidi="pl-PL"/>
        </w:rPr>
      </w:pPr>
      <w:r>
        <w:rPr>
          <w:rFonts w:cstheme="minorHAnsi"/>
          <w:bCs/>
          <w:lang w:bidi="pl-PL"/>
        </w:rPr>
        <w:t>d</w:t>
      </w:r>
      <w:r w:rsidRPr="00A7618F">
        <w:rPr>
          <w:rFonts w:cstheme="minorHAnsi"/>
          <w:bCs/>
          <w:lang w:bidi="pl-PL"/>
        </w:rPr>
        <w:t xml:space="preserve">) z tytułu odstąpienia od umowy z przyczyn leżących po stronie Wykonawcy, w wysokości 10% wynagrodzenia określonego w </w:t>
      </w:r>
      <w:r w:rsidRPr="00A36A7F">
        <w:rPr>
          <w:rFonts w:cstheme="minorHAnsi"/>
          <w:bCs/>
          <w:lang w:bidi="pl-PL"/>
        </w:rPr>
        <w:t xml:space="preserve">§ 8 ust. 1 </w:t>
      </w:r>
      <w:r w:rsidRPr="00A7618F">
        <w:rPr>
          <w:rFonts w:cstheme="minorHAnsi"/>
          <w:bCs/>
          <w:lang w:bidi="pl-PL"/>
        </w:rPr>
        <w:t>Umowy,</w:t>
      </w:r>
    </w:p>
    <w:p w:rsidR="00404AB4" w:rsidRPr="00A7618F" w:rsidRDefault="00404AB4" w:rsidP="00404AB4">
      <w:pPr>
        <w:spacing w:after="0"/>
        <w:ind w:left="284" w:hanging="284"/>
        <w:jc w:val="both"/>
        <w:rPr>
          <w:rFonts w:cstheme="minorHAnsi"/>
          <w:bCs/>
          <w:lang w:bidi="pl-PL"/>
        </w:rPr>
      </w:pPr>
      <w:r>
        <w:rPr>
          <w:rFonts w:cstheme="minorHAnsi"/>
          <w:bCs/>
          <w:lang w:bidi="pl-PL"/>
        </w:rPr>
        <w:t>e</w:t>
      </w:r>
      <w:r w:rsidRPr="00A7618F">
        <w:rPr>
          <w:rFonts w:cstheme="minorHAnsi"/>
          <w:bCs/>
          <w:lang w:bidi="pl-PL"/>
        </w:rPr>
        <w:t>) z tytułu braku zapłaty lub nieterminowej zapłaty wynagrodzenia należnego podwykonawcom lub dalszym podwykonawcom wysokości 1 000,00 zł za każdy stwierdzony przypadek,</w:t>
      </w:r>
    </w:p>
    <w:p w:rsidR="00404AB4" w:rsidRPr="00010101" w:rsidRDefault="00404AB4" w:rsidP="00404AB4">
      <w:pPr>
        <w:spacing w:after="0"/>
        <w:ind w:left="284" w:hanging="284"/>
        <w:jc w:val="both"/>
        <w:rPr>
          <w:rFonts w:cstheme="minorHAnsi"/>
          <w:bCs/>
          <w:lang w:bidi="pl-PL"/>
        </w:rPr>
      </w:pPr>
      <w:r>
        <w:rPr>
          <w:rFonts w:cstheme="minorHAnsi"/>
          <w:bCs/>
          <w:lang w:bidi="pl-PL"/>
        </w:rPr>
        <w:t>f</w:t>
      </w:r>
      <w:r w:rsidRPr="00A7618F">
        <w:rPr>
          <w:rFonts w:cstheme="minorHAnsi"/>
          <w:bCs/>
          <w:lang w:bidi="pl-PL"/>
        </w:rPr>
        <w:t>) za nieprzedłożenie, w terminie 3 dni roboczych od wezwania Zamawiającego, dokumentacji potwierdzającej wykorzystywanie w trakcie realizacji Przedmiotu Umowy materiałów, sprzętu i urządzeń, które winny odpowiadać, co do jakości wymogom wyrobów</w:t>
      </w:r>
      <w:r>
        <w:rPr>
          <w:rFonts w:cstheme="minorHAnsi"/>
          <w:bCs/>
          <w:lang w:bidi="pl-PL"/>
        </w:rPr>
        <w:t xml:space="preserve"> </w:t>
      </w:r>
      <w:r w:rsidRPr="00010101">
        <w:rPr>
          <w:rFonts w:cstheme="minorHAnsi"/>
          <w:bCs/>
          <w:lang w:bidi="pl-PL"/>
        </w:rPr>
        <w:t>dopuszczonych do obrotu i stosowania w budownictwie w wysokości 100,00 zł za każdy rozpoczęty dzień zwłoki,</w:t>
      </w:r>
    </w:p>
    <w:p w:rsidR="00404AB4" w:rsidRPr="00010101" w:rsidRDefault="00404AB4" w:rsidP="00404AB4">
      <w:pPr>
        <w:spacing w:after="0"/>
        <w:ind w:left="284" w:hanging="284"/>
        <w:jc w:val="both"/>
        <w:rPr>
          <w:rFonts w:cstheme="minorHAnsi"/>
          <w:bCs/>
          <w:lang w:bidi="pl-PL"/>
        </w:rPr>
      </w:pPr>
      <w:r>
        <w:rPr>
          <w:rFonts w:cstheme="minorHAnsi"/>
          <w:bCs/>
          <w:lang w:bidi="pl-PL"/>
        </w:rPr>
        <w:t>h</w:t>
      </w:r>
      <w:r w:rsidRPr="00010101">
        <w:rPr>
          <w:rFonts w:cstheme="minorHAnsi"/>
          <w:bCs/>
          <w:lang w:bidi="pl-PL"/>
        </w:rPr>
        <w:t xml:space="preserve">) za każdy stwierdzony przypadek braku zapewnienia kierownictwa budowy zgodnie ze złożoną ofertą w wysokości </w:t>
      </w:r>
      <w:r>
        <w:rPr>
          <w:rFonts w:cstheme="minorHAnsi"/>
          <w:bCs/>
          <w:lang w:bidi="pl-PL"/>
        </w:rPr>
        <w:t>1</w:t>
      </w:r>
      <w:r w:rsidRPr="00010101">
        <w:rPr>
          <w:rFonts w:cstheme="minorHAnsi"/>
          <w:bCs/>
          <w:lang w:bidi="pl-PL"/>
        </w:rPr>
        <w:t xml:space="preserve"> 000,00 zł,</w:t>
      </w:r>
    </w:p>
    <w:p w:rsidR="00404AB4" w:rsidRPr="00010101" w:rsidRDefault="00404AB4" w:rsidP="00404AB4">
      <w:pPr>
        <w:spacing w:after="0"/>
        <w:ind w:left="284" w:hanging="284"/>
        <w:jc w:val="both"/>
        <w:rPr>
          <w:rFonts w:cstheme="minorHAnsi"/>
          <w:bCs/>
          <w:lang w:bidi="pl-PL"/>
        </w:rPr>
      </w:pPr>
      <w:r>
        <w:rPr>
          <w:rFonts w:cstheme="minorHAnsi"/>
          <w:bCs/>
          <w:lang w:bidi="pl-PL"/>
        </w:rPr>
        <w:t>i</w:t>
      </w:r>
      <w:r w:rsidRPr="00010101">
        <w:rPr>
          <w:rFonts w:cstheme="minorHAnsi"/>
          <w:bCs/>
          <w:lang w:bidi="pl-PL"/>
        </w:rPr>
        <w:t>) za zwłokę w przedłożeniu karty gwarancyjnej w wysokości 100,00 zł za każdy rozpoczęty dzień zwłoki od daty podpisania protokołu odbioru końcowego.</w:t>
      </w:r>
    </w:p>
    <w:p w:rsidR="00404AB4" w:rsidRPr="00010101" w:rsidRDefault="00404AB4" w:rsidP="00404AB4">
      <w:pPr>
        <w:spacing w:after="0"/>
        <w:ind w:left="284" w:hanging="284"/>
        <w:jc w:val="both"/>
        <w:rPr>
          <w:rFonts w:cstheme="minorHAnsi"/>
          <w:bCs/>
          <w:lang w:bidi="pl-PL"/>
        </w:rPr>
      </w:pPr>
      <w:r w:rsidRPr="00010101">
        <w:rPr>
          <w:rFonts w:cstheme="minorHAnsi"/>
          <w:bCs/>
          <w:lang w:bidi="pl-PL"/>
        </w:rPr>
        <w:t>4. Jeżeli kary umowne nie pokryją poniesionej szkody, Zamawiający jest uprawniony do dochodzenia odszkodowania uzupełniającego do wysokości poniesionej szkody.</w:t>
      </w:r>
    </w:p>
    <w:p w:rsidR="00404AB4" w:rsidRPr="00010101" w:rsidRDefault="00404AB4" w:rsidP="00404AB4">
      <w:pPr>
        <w:spacing w:after="0"/>
        <w:ind w:left="284" w:hanging="284"/>
        <w:jc w:val="both"/>
        <w:rPr>
          <w:rFonts w:cstheme="minorHAnsi"/>
          <w:bCs/>
          <w:lang w:bidi="pl-PL"/>
        </w:rPr>
      </w:pPr>
      <w:r w:rsidRPr="00010101">
        <w:rPr>
          <w:rFonts w:cstheme="minorHAnsi"/>
          <w:bCs/>
          <w:lang w:bidi="pl-PL"/>
        </w:rPr>
        <w:t>5. Spowodowane przez siebie ewentualne szkody Wykonawca usunie na własny koszt.</w:t>
      </w:r>
    </w:p>
    <w:p w:rsidR="00404AB4" w:rsidRPr="00010101" w:rsidRDefault="00404AB4" w:rsidP="00404AB4">
      <w:pPr>
        <w:spacing w:after="0"/>
        <w:ind w:left="284" w:hanging="284"/>
        <w:jc w:val="both"/>
        <w:rPr>
          <w:rFonts w:cstheme="minorHAnsi"/>
          <w:bCs/>
          <w:lang w:bidi="pl-PL"/>
        </w:rPr>
      </w:pPr>
      <w:r w:rsidRPr="00010101">
        <w:rPr>
          <w:rFonts w:cstheme="minorHAnsi"/>
          <w:bCs/>
          <w:lang w:bidi="pl-PL"/>
        </w:rPr>
        <w:t xml:space="preserve">6. Łączna wysokość kar umownych należnych Stronom nie przekroczy </w:t>
      </w:r>
      <w:r>
        <w:rPr>
          <w:rFonts w:cstheme="minorHAnsi"/>
          <w:bCs/>
          <w:lang w:bidi="pl-PL"/>
        </w:rPr>
        <w:t>2</w:t>
      </w:r>
      <w:r w:rsidRPr="00010101">
        <w:rPr>
          <w:rFonts w:cstheme="minorHAnsi"/>
          <w:bCs/>
          <w:lang w:bidi="pl-PL"/>
        </w:rPr>
        <w:t xml:space="preserve">0% wynagrodzenia, o którym mowa w </w:t>
      </w:r>
      <w:r w:rsidRPr="00A36A7F">
        <w:rPr>
          <w:rFonts w:cstheme="minorHAnsi"/>
          <w:bCs/>
          <w:lang w:bidi="pl-PL"/>
        </w:rPr>
        <w:t xml:space="preserve">§ 8 ust. 1 </w:t>
      </w:r>
      <w:r w:rsidRPr="00010101">
        <w:rPr>
          <w:rFonts w:cstheme="minorHAnsi"/>
          <w:bCs/>
          <w:lang w:bidi="pl-PL"/>
        </w:rPr>
        <w:t>niniejszej Umowy.</w:t>
      </w:r>
    </w:p>
    <w:p w:rsidR="00404AB4" w:rsidRDefault="00404AB4" w:rsidP="009626E6">
      <w:pPr>
        <w:spacing w:after="0"/>
        <w:ind w:left="284" w:hanging="284"/>
        <w:jc w:val="both"/>
        <w:rPr>
          <w:rFonts w:cstheme="minorHAnsi"/>
          <w:bCs/>
          <w:lang w:bidi="pl-PL"/>
        </w:rPr>
      </w:pPr>
      <w:r w:rsidRPr="00010101">
        <w:rPr>
          <w:rFonts w:cstheme="minorHAnsi"/>
          <w:bCs/>
          <w:lang w:bidi="pl-PL"/>
        </w:rPr>
        <w:t>7. Zamawiający zastrzega sobie prawo potrącenia kar umownych z wynagrodzenia</w:t>
      </w:r>
      <w:r>
        <w:rPr>
          <w:rFonts w:cstheme="minorHAnsi"/>
          <w:bCs/>
          <w:lang w:bidi="pl-PL"/>
        </w:rPr>
        <w:t>.</w:t>
      </w:r>
    </w:p>
    <w:p w:rsidR="00404AB4" w:rsidRPr="00081A7A" w:rsidRDefault="00404AB4" w:rsidP="00404AB4">
      <w:pPr>
        <w:spacing w:after="0"/>
        <w:jc w:val="center"/>
        <w:rPr>
          <w:rFonts w:cstheme="minorHAnsi"/>
          <w:b/>
          <w:bCs/>
          <w:lang w:bidi="pl-PL"/>
        </w:rPr>
      </w:pPr>
      <w:r w:rsidRPr="00081A7A">
        <w:rPr>
          <w:rFonts w:cstheme="minorHAnsi"/>
          <w:b/>
          <w:bCs/>
          <w:lang w:bidi="pl-PL"/>
        </w:rPr>
        <w:t>§ 1</w:t>
      </w:r>
      <w:r>
        <w:rPr>
          <w:rFonts w:cstheme="minorHAnsi"/>
          <w:b/>
          <w:bCs/>
          <w:lang w:bidi="pl-PL"/>
        </w:rPr>
        <w:t>3</w:t>
      </w:r>
    </w:p>
    <w:p w:rsidR="00404AB4" w:rsidRDefault="00404AB4" w:rsidP="00404AB4">
      <w:pPr>
        <w:spacing w:after="0"/>
        <w:jc w:val="center"/>
        <w:rPr>
          <w:rFonts w:cstheme="minorHAnsi"/>
          <w:b/>
          <w:bCs/>
          <w:lang w:bidi="pl-PL"/>
        </w:rPr>
      </w:pPr>
      <w:r w:rsidRPr="00081A7A">
        <w:rPr>
          <w:rFonts w:cstheme="minorHAnsi"/>
          <w:b/>
          <w:bCs/>
          <w:lang w:bidi="pl-PL"/>
        </w:rPr>
        <w:t>ODSTĄPIENIE OD UMOWY</w:t>
      </w:r>
    </w:p>
    <w:p w:rsidR="00404AB4" w:rsidRPr="00081A7A" w:rsidRDefault="00404AB4" w:rsidP="00404AB4">
      <w:pPr>
        <w:spacing w:after="0"/>
        <w:jc w:val="center"/>
        <w:rPr>
          <w:rFonts w:cstheme="minorHAnsi"/>
          <w:b/>
          <w:bCs/>
          <w:lang w:bidi="pl-PL"/>
        </w:rPr>
      </w:pPr>
    </w:p>
    <w:p w:rsidR="00404AB4" w:rsidRPr="00081A7A" w:rsidRDefault="00404AB4" w:rsidP="00404AB4">
      <w:pPr>
        <w:spacing w:after="0"/>
        <w:jc w:val="both"/>
        <w:rPr>
          <w:rFonts w:cstheme="minorHAnsi"/>
          <w:bCs/>
          <w:lang w:bidi="pl-PL"/>
        </w:rPr>
      </w:pPr>
      <w:r w:rsidRPr="00081A7A">
        <w:rPr>
          <w:rFonts w:cstheme="minorHAnsi"/>
          <w:bCs/>
          <w:lang w:bidi="pl-PL"/>
        </w:rPr>
        <w:t>1. Zamawiającemu przysługuje prawo odstąpienia od umowy w całym okresie jej obowiązywania:</w:t>
      </w:r>
    </w:p>
    <w:p w:rsidR="00404AB4" w:rsidRPr="00081A7A" w:rsidRDefault="00404AB4" w:rsidP="00404AB4">
      <w:pPr>
        <w:spacing w:after="0"/>
        <w:ind w:left="284" w:hanging="284"/>
        <w:jc w:val="both"/>
        <w:rPr>
          <w:rFonts w:cstheme="minorHAnsi"/>
          <w:bCs/>
          <w:lang w:bidi="pl-PL"/>
        </w:rPr>
      </w:pPr>
      <w:r w:rsidRPr="00081A7A">
        <w:rPr>
          <w:rFonts w:cstheme="minorHAnsi"/>
          <w:bCs/>
          <w:lang w:bidi="pl-PL"/>
        </w:rPr>
        <w:t>a)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rsidR="00404AB4" w:rsidRPr="00081A7A" w:rsidRDefault="00404AB4" w:rsidP="00404AB4">
      <w:pPr>
        <w:spacing w:after="0"/>
        <w:ind w:left="284" w:hanging="284"/>
        <w:jc w:val="both"/>
        <w:rPr>
          <w:rFonts w:cstheme="minorHAnsi"/>
          <w:bCs/>
          <w:lang w:bidi="pl-PL"/>
        </w:rPr>
      </w:pPr>
      <w:r w:rsidRPr="00081A7A">
        <w:rPr>
          <w:rFonts w:cstheme="minorHAnsi"/>
          <w:bCs/>
          <w:lang w:bidi="pl-PL"/>
        </w:rPr>
        <w:t>b) gdy Wykonawca nie rozpoczął realizacji robót w terminie 7 dni licząc od dnia od dnia przekazania placu budowy bez uzasadnionych przyczyn pomimo wezwania przez Zamawiającego do podjęcia robót złożonego na piśmie,</w:t>
      </w:r>
    </w:p>
    <w:p w:rsidR="00404AB4" w:rsidRDefault="00404AB4" w:rsidP="00404AB4">
      <w:pPr>
        <w:spacing w:after="0"/>
        <w:ind w:left="284" w:hanging="284"/>
        <w:jc w:val="both"/>
        <w:rPr>
          <w:rFonts w:cstheme="minorHAnsi"/>
          <w:bCs/>
          <w:lang w:bidi="pl-PL"/>
        </w:rPr>
      </w:pPr>
      <w:r w:rsidRPr="00081A7A">
        <w:rPr>
          <w:rFonts w:cstheme="minorHAnsi"/>
          <w:bCs/>
          <w:lang w:bidi="pl-PL"/>
        </w:rPr>
        <w:t>c) gdy Wykonawca przerwał realizację robót bez uzasadnienia i przerwa trwa dłużej niż 10 dni kalendarzowych,</w:t>
      </w:r>
    </w:p>
    <w:p w:rsidR="00404AB4" w:rsidRPr="00ED0C4A" w:rsidRDefault="00404AB4" w:rsidP="00404AB4">
      <w:pPr>
        <w:spacing w:after="0"/>
        <w:ind w:left="284" w:hanging="284"/>
        <w:jc w:val="both"/>
        <w:rPr>
          <w:rFonts w:cstheme="minorHAnsi"/>
          <w:bCs/>
          <w:lang w:bidi="pl-PL"/>
        </w:rPr>
      </w:pPr>
      <w:r w:rsidRPr="00ED0C4A">
        <w:rPr>
          <w:rFonts w:cstheme="minorHAnsi"/>
          <w:bCs/>
          <w:lang w:bidi="pl-PL"/>
        </w:rPr>
        <w:t>d) gdy Wykonawca nie respektuje uzasadnionych poleceń osób nadzorujących ze strony Zamawiającego,</w:t>
      </w:r>
    </w:p>
    <w:p w:rsidR="00404AB4" w:rsidRPr="00ED0C4A" w:rsidRDefault="00404AB4" w:rsidP="00404AB4">
      <w:pPr>
        <w:spacing w:after="0"/>
        <w:ind w:left="284" w:hanging="284"/>
        <w:jc w:val="both"/>
        <w:rPr>
          <w:rFonts w:cstheme="minorHAnsi"/>
          <w:bCs/>
          <w:lang w:bidi="pl-PL"/>
        </w:rPr>
      </w:pPr>
      <w:r w:rsidRPr="00ED0C4A">
        <w:rPr>
          <w:rFonts w:cstheme="minorHAnsi"/>
          <w:bCs/>
          <w:lang w:bidi="pl-PL"/>
        </w:rPr>
        <w:t>e) gdy Wykonawca wykonuje roboty w sposób niezgodny z umową i pomimo wezwania nie nastąpiła poprawa ich wykonania,</w:t>
      </w:r>
    </w:p>
    <w:p w:rsidR="00404AB4" w:rsidRPr="00ED0C4A" w:rsidRDefault="00404AB4" w:rsidP="00404AB4">
      <w:pPr>
        <w:spacing w:after="0"/>
        <w:ind w:left="284" w:hanging="284"/>
        <w:jc w:val="both"/>
        <w:rPr>
          <w:rFonts w:cstheme="minorHAnsi"/>
          <w:bCs/>
          <w:lang w:bidi="pl-PL"/>
        </w:rPr>
      </w:pPr>
      <w:r w:rsidRPr="00ED0C4A">
        <w:rPr>
          <w:rFonts w:cstheme="minorHAnsi"/>
          <w:bCs/>
          <w:lang w:bidi="pl-PL"/>
        </w:rPr>
        <w:t xml:space="preserve">2. W przypadkach określonych w pkt. 1 lit. b – </w:t>
      </w:r>
      <w:r>
        <w:rPr>
          <w:rFonts w:cstheme="minorHAnsi"/>
          <w:bCs/>
          <w:lang w:bidi="pl-PL"/>
        </w:rPr>
        <w:t>e</w:t>
      </w:r>
      <w:r w:rsidRPr="00ED0C4A">
        <w:rPr>
          <w:rFonts w:cstheme="minorHAnsi"/>
          <w:bCs/>
          <w:lang w:bidi="pl-PL"/>
        </w:rPr>
        <w:t xml:space="preserve"> odstąpienie od umowy nastąpi z przyczyn leżących po stronie Wykonawcy.</w:t>
      </w:r>
    </w:p>
    <w:p w:rsidR="00404AB4" w:rsidRPr="00ED0C4A" w:rsidRDefault="00404AB4" w:rsidP="00404AB4">
      <w:pPr>
        <w:spacing w:after="0"/>
        <w:ind w:left="284" w:hanging="284"/>
        <w:jc w:val="both"/>
        <w:rPr>
          <w:rFonts w:cstheme="minorHAnsi"/>
          <w:bCs/>
          <w:lang w:bidi="pl-PL"/>
        </w:rPr>
      </w:pPr>
      <w:r w:rsidRPr="00ED0C4A">
        <w:rPr>
          <w:rFonts w:cstheme="minorHAnsi"/>
          <w:bCs/>
          <w:lang w:bidi="pl-PL"/>
        </w:rPr>
        <w:t>3. Wykonawcy przysługuje prawo odstąpienia od umowy:</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lastRenderedPageBreak/>
        <w:t>a) jeżeli Zamawiający odmawia bez uzasadnionej przyczyny odbioru robót lub odmawia podpisania protokołu odbioru i nie dokona tych czynności pomimo otrzymania dodatkowego wezwania w tym zakresie.</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4. Odstąpienie od umowy powinno nastąpić w formie pisemnej pod rygorem nieważności i powinno zawierać uzasadnienie. Odstąpienie powinno nastąpić w terminie nie dłuższym niż 30 dni od dnia zaistnienia któregokolwiek ze zdarzeń stanowiących podstawę odstąpienia.</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 xml:space="preserve">5. Zamawiający, działając na podstawie art. 492 Kodeksu Cywilnego zastrzega sobie uprawnienie do odstąpienia od Umowy na wypadek niewykonania Przedmiotu Umowy w terminie określonym w § </w:t>
      </w:r>
      <w:r>
        <w:rPr>
          <w:rFonts w:cstheme="minorHAnsi"/>
          <w:bCs/>
          <w:lang w:bidi="pl-PL"/>
        </w:rPr>
        <w:t>2</w:t>
      </w:r>
      <w:r w:rsidRPr="00D94F62">
        <w:rPr>
          <w:rFonts w:cstheme="minorHAnsi"/>
          <w:bCs/>
          <w:lang w:bidi="pl-PL"/>
        </w:rPr>
        <w:t xml:space="preserve"> Umowy, bez wyznaczenia terminu dodatkowego.</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6. W przypadku odstąpienia od umowy Strony obciążają następujące obowiązki szczegółowe:</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a) w terminie 7 dni od daty odstąpienia od umowy, Wykonawca przy udziale Zamawiającego (lub Inspektora Nadzoru) sporządzi szczegółowy protokół inwentaryzacyjny robót według stanu na dzień odstąpienia. Brak obecności Wykonawcy w terminie wyznaczonym na przeprowadzenie inwentaryzacji nie wstrzymuje jej przeprowadzenia, a w takiej sytuacji wiążący jest dla Wykonawcy protokół sporządzony jednostronnie przez Zamawiającego.</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b) Wykonawca zabezpieczy przerwane roboty w zakresie obustronnie uzgodnionym na koszt tej Strony, z przyczyn której odstąpiono od umowy,</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c) jeżeli odstąpienie od umowy nastąpiło z przyczyn, za które Wykonawca nie odpowiada, winien on niezwłocznie zgłosić do odbioru roboty wykonane i zabezpieczające,</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 xml:space="preserve">d) Wykonawca na własny koszt, najpóźniej w terminie 10 dni od daty sporządzenia protokołu, o którym mowa wyżej w </w:t>
      </w:r>
      <w:proofErr w:type="spellStart"/>
      <w:r w:rsidRPr="00D94F62">
        <w:rPr>
          <w:rFonts w:cstheme="minorHAnsi"/>
          <w:bCs/>
          <w:lang w:bidi="pl-PL"/>
        </w:rPr>
        <w:t>ppkt</w:t>
      </w:r>
      <w:proofErr w:type="spellEnd"/>
      <w:r w:rsidRPr="00D94F62">
        <w:rPr>
          <w:rFonts w:cstheme="minorHAnsi"/>
          <w:bCs/>
          <w:lang w:bidi="pl-PL"/>
        </w:rPr>
        <w:t>. „a” usunie z terenu budowy urządzenia zaplecza budowy przez niego dostarczone lub wniesione.</w:t>
      </w:r>
    </w:p>
    <w:p w:rsidR="00404AB4" w:rsidRPr="00D94F62" w:rsidRDefault="00404AB4" w:rsidP="00404AB4">
      <w:pPr>
        <w:spacing w:after="0"/>
        <w:ind w:left="284" w:hanging="284"/>
        <w:jc w:val="both"/>
        <w:rPr>
          <w:rFonts w:cstheme="minorHAnsi"/>
          <w:bCs/>
          <w:lang w:bidi="pl-PL"/>
        </w:rPr>
      </w:pPr>
      <w:r w:rsidRPr="00D94F62">
        <w:rPr>
          <w:rFonts w:cstheme="minorHAnsi"/>
          <w:bCs/>
          <w:lang w:bidi="pl-PL"/>
        </w:rPr>
        <w:t>7. Strony zgodnie ustalają, że odstąpienie od Umowy zarówno na podstawie przepisów ustawy, jak również postanowień umownych będzie się odnosiło do świadczeń jeszcze niezrealizowanych (tzw. odstąpienie ze skutkiem ex nunc). Strony zgodnie postanawiają, iż wzajemne rozliczenia po odstąpieniu od Umowy będą dokonywane na podstawie cen wynikających z Umowy.</w:t>
      </w:r>
    </w:p>
    <w:p w:rsidR="00404AB4" w:rsidRPr="00AD3F44" w:rsidRDefault="00404AB4" w:rsidP="00404AB4">
      <w:pPr>
        <w:spacing w:after="0"/>
        <w:ind w:left="284" w:hanging="284"/>
        <w:jc w:val="both"/>
        <w:rPr>
          <w:rFonts w:cstheme="minorHAnsi"/>
          <w:bCs/>
          <w:lang w:bidi="pl-PL"/>
        </w:rPr>
      </w:pPr>
      <w:r w:rsidRPr="00D94F62">
        <w:rPr>
          <w:rFonts w:cstheme="minorHAnsi"/>
          <w:bCs/>
          <w:lang w:bidi="pl-PL"/>
        </w:rPr>
        <w:t>8. Wykonawca udziela rękojmi za wady i gwarancji jakości w zakresie określonym w Umowie na część zobowiązania wykonaną przed odstąpieniem od Umowy.</w:t>
      </w:r>
    </w:p>
    <w:p w:rsidR="00404AB4" w:rsidRPr="00CF3B11" w:rsidRDefault="00404AB4" w:rsidP="00404AB4">
      <w:pPr>
        <w:spacing w:after="0"/>
        <w:jc w:val="center"/>
        <w:rPr>
          <w:rFonts w:cstheme="minorHAnsi"/>
          <w:b/>
          <w:bCs/>
          <w:lang w:bidi="pl-PL"/>
        </w:rPr>
      </w:pPr>
      <w:r w:rsidRPr="00CF3B11">
        <w:rPr>
          <w:rFonts w:cstheme="minorHAnsi"/>
          <w:b/>
          <w:bCs/>
          <w:lang w:bidi="pl-PL"/>
        </w:rPr>
        <w:t>§ 14</w:t>
      </w:r>
    </w:p>
    <w:p w:rsidR="00404AB4" w:rsidRPr="00CF3B11" w:rsidRDefault="00404AB4" w:rsidP="00404AB4">
      <w:pPr>
        <w:spacing w:after="0"/>
        <w:jc w:val="center"/>
        <w:rPr>
          <w:rFonts w:cstheme="minorHAnsi"/>
          <w:b/>
          <w:bCs/>
          <w:lang w:bidi="pl-PL"/>
        </w:rPr>
      </w:pPr>
      <w:r w:rsidRPr="00CF3B11">
        <w:rPr>
          <w:rFonts w:cstheme="minorHAnsi"/>
          <w:b/>
          <w:bCs/>
          <w:lang w:bidi="pl-PL"/>
        </w:rPr>
        <w:t>POSTANOWIENIA KOŃCOWE</w:t>
      </w:r>
    </w:p>
    <w:p w:rsidR="00404AB4" w:rsidRPr="00432E8F" w:rsidRDefault="00404AB4" w:rsidP="00404AB4">
      <w:pPr>
        <w:spacing w:after="0"/>
        <w:jc w:val="both"/>
        <w:rPr>
          <w:rFonts w:cstheme="minorHAnsi"/>
          <w:bCs/>
          <w:lang w:bidi="pl-PL"/>
        </w:rPr>
      </w:pPr>
    </w:p>
    <w:p w:rsidR="00404AB4" w:rsidRPr="00432E8F" w:rsidRDefault="00404AB4" w:rsidP="00404AB4">
      <w:pPr>
        <w:spacing w:after="0"/>
        <w:ind w:left="284" w:hanging="284"/>
        <w:jc w:val="both"/>
        <w:rPr>
          <w:rFonts w:cstheme="minorHAnsi"/>
          <w:bCs/>
          <w:lang w:bidi="pl-PL"/>
        </w:rPr>
      </w:pPr>
      <w:r w:rsidRPr="00432E8F">
        <w:rPr>
          <w:rFonts w:cstheme="minorHAnsi"/>
          <w:bCs/>
          <w:lang w:bidi="pl-PL"/>
        </w:rPr>
        <w:t>1.</w:t>
      </w:r>
      <w:r w:rsidRPr="00432E8F">
        <w:rPr>
          <w:rFonts w:cstheme="minorHAnsi"/>
          <w:bCs/>
          <w:lang w:bidi="pl-PL"/>
        </w:rPr>
        <w:tab/>
        <w:t>W sprawach nieuregulowanych Umową mają zastosowanie właściwe przepisy prawa  Rzeczypospolitej Polskiej.</w:t>
      </w:r>
    </w:p>
    <w:p w:rsidR="00404AB4" w:rsidRDefault="00404AB4" w:rsidP="00404AB4">
      <w:pPr>
        <w:spacing w:after="0"/>
        <w:ind w:left="284" w:hanging="284"/>
        <w:jc w:val="both"/>
        <w:rPr>
          <w:rFonts w:cstheme="minorHAnsi"/>
          <w:bCs/>
          <w:lang w:bidi="pl-PL"/>
        </w:rPr>
      </w:pPr>
      <w:r w:rsidRPr="00432E8F">
        <w:rPr>
          <w:rFonts w:cstheme="minorHAnsi"/>
          <w:bCs/>
          <w:lang w:bidi="pl-PL"/>
        </w:rPr>
        <w:t>2. Umowę zawarto w formie pisemnej pod rygorem nieważności. Wszelkie zmiany lub uzupełnienia Umowy wymagają dla swojej ważności zachowania formy, o której mowa w zdaniu poprzednim.</w:t>
      </w:r>
    </w:p>
    <w:p w:rsidR="00404AB4" w:rsidRPr="00432E8F" w:rsidRDefault="00404AB4" w:rsidP="00404AB4">
      <w:pPr>
        <w:spacing w:after="0"/>
        <w:ind w:left="284" w:hanging="284"/>
        <w:jc w:val="both"/>
        <w:rPr>
          <w:rFonts w:cstheme="minorHAnsi"/>
          <w:bCs/>
          <w:lang w:bidi="pl-PL"/>
        </w:rPr>
      </w:pPr>
      <w:r>
        <w:rPr>
          <w:rFonts w:cstheme="minorHAnsi"/>
          <w:bCs/>
          <w:lang w:bidi="pl-PL"/>
        </w:rPr>
        <w:t xml:space="preserve">3.   </w:t>
      </w:r>
      <w:r w:rsidRPr="00AD3F44">
        <w:rPr>
          <w:rFonts w:cstheme="minorHAnsi"/>
          <w:bCs/>
          <w:lang w:bidi="pl-PL"/>
        </w:rPr>
        <w:t>Ewentualne spory wynikające z postanowień niniejszej umowy rozstrzygane będą polubownie, a w przypadku nieosiągnięci porozumienia, przez właściwy miejscowo  Sąd Rejonowy dla Zamawiającego.</w:t>
      </w:r>
    </w:p>
    <w:p w:rsidR="00404AB4" w:rsidRPr="00432E8F" w:rsidRDefault="00404AB4" w:rsidP="00404AB4">
      <w:pPr>
        <w:spacing w:after="0"/>
        <w:jc w:val="both"/>
        <w:rPr>
          <w:rFonts w:cstheme="minorHAnsi"/>
          <w:bCs/>
          <w:lang w:bidi="pl-PL"/>
        </w:rPr>
      </w:pPr>
      <w:r>
        <w:rPr>
          <w:rFonts w:cstheme="minorHAnsi"/>
          <w:bCs/>
          <w:lang w:bidi="pl-PL"/>
        </w:rPr>
        <w:t>4</w:t>
      </w:r>
      <w:r w:rsidRPr="00432E8F">
        <w:rPr>
          <w:rFonts w:cstheme="minorHAnsi"/>
          <w:bCs/>
          <w:lang w:bidi="pl-PL"/>
        </w:rPr>
        <w:t>. Umowę sporządzono w 2 jednobrzmiących egzemplarzach, po jednym dla każdej ze Stron.</w:t>
      </w:r>
    </w:p>
    <w:p w:rsidR="00404AB4" w:rsidRPr="00432E8F" w:rsidRDefault="00404AB4" w:rsidP="00404AB4">
      <w:pPr>
        <w:spacing w:after="0"/>
        <w:jc w:val="both"/>
        <w:rPr>
          <w:rFonts w:cstheme="minorHAnsi"/>
          <w:bCs/>
          <w:lang w:bidi="pl-PL"/>
        </w:rPr>
      </w:pPr>
      <w:r>
        <w:rPr>
          <w:rFonts w:cstheme="minorHAnsi"/>
          <w:bCs/>
          <w:lang w:bidi="pl-PL"/>
        </w:rPr>
        <w:t>5</w:t>
      </w:r>
      <w:r w:rsidRPr="00432E8F">
        <w:rPr>
          <w:rFonts w:cstheme="minorHAnsi"/>
          <w:bCs/>
          <w:lang w:bidi="pl-PL"/>
        </w:rPr>
        <w:t>. Następujące załączniki do Umowy stanowią jej integralną część:</w:t>
      </w:r>
    </w:p>
    <w:p w:rsidR="00404AB4" w:rsidRPr="00432E8F" w:rsidRDefault="00404AB4" w:rsidP="00404AB4">
      <w:pPr>
        <w:spacing w:after="0"/>
        <w:jc w:val="both"/>
        <w:rPr>
          <w:rFonts w:cstheme="minorHAnsi"/>
          <w:bCs/>
          <w:lang w:bidi="pl-PL"/>
        </w:rPr>
      </w:pPr>
      <w:r w:rsidRPr="00432E8F">
        <w:rPr>
          <w:rFonts w:cstheme="minorHAnsi"/>
          <w:bCs/>
          <w:lang w:bidi="pl-PL"/>
        </w:rPr>
        <w:t>1) Załącznik nr 1 – Zaproszenie do Złożenia oferty  (wraz ze wszystkimi załącznikami);</w:t>
      </w:r>
    </w:p>
    <w:p w:rsidR="00404AB4" w:rsidRPr="00432E8F" w:rsidRDefault="00404AB4" w:rsidP="00404AB4">
      <w:pPr>
        <w:spacing w:after="0"/>
        <w:jc w:val="both"/>
        <w:rPr>
          <w:rFonts w:cstheme="minorHAnsi"/>
          <w:bCs/>
          <w:lang w:bidi="pl-PL"/>
        </w:rPr>
      </w:pPr>
      <w:r w:rsidRPr="00432E8F">
        <w:rPr>
          <w:rFonts w:cstheme="minorHAnsi"/>
          <w:bCs/>
          <w:lang w:bidi="pl-PL"/>
        </w:rPr>
        <w:t>2) Załącznik nr 2 – Oferta;</w:t>
      </w:r>
    </w:p>
    <w:p w:rsidR="00404AB4" w:rsidRDefault="00404AB4" w:rsidP="00404AB4">
      <w:pPr>
        <w:spacing w:after="0"/>
        <w:jc w:val="both"/>
        <w:rPr>
          <w:rFonts w:cstheme="minorHAnsi"/>
          <w:bCs/>
          <w:lang w:bidi="pl-PL"/>
        </w:rPr>
      </w:pPr>
      <w:r w:rsidRPr="00432E8F">
        <w:rPr>
          <w:rFonts w:cstheme="minorHAnsi"/>
          <w:bCs/>
          <w:lang w:bidi="pl-PL"/>
        </w:rPr>
        <w:t>3) Załącznik nr 3 – Wzór karty gwarancyjnej.</w:t>
      </w:r>
    </w:p>
    <w:p w:rsidR="00404AB4" w:rsidRPr="00720322" w:rsidRDefault="00404AB4" w:rsidP="00404AB4">
      <w:pPr>
        <w:spacing w:after="0"/>
        <w:jc w:val="both"/>
        <w:rPr>
          <w:rFonts w:cstheme="minorHAnsi"/>
          <w:bCs/>
          <w:lang w:bidi="pl-PL"/>
        </w:rPr>
      </w:pPr>
    </w:p>
    <w:p w:rsidR="00636541" w:rsidRDefault="00404AB4" w:rsidP="00404AB4">
      <w:pPr>
        <w:rPr>
          <w:rFonts w:cstheme="minorHAnsi"/>
          <w:b/>
          <w:bCs/>
        </w:rPr>
      </w:pPr>
      <w:r>
        <w:rPr>
          <w:rFonts w:cstheme="minorHAnsi"/>
          <w:b/>
          <w:bCs/>
        </w:rPr>
        <w:t xml:space="preserve">    </w:t>
      </w:r>
      <w:r w:rsidRPr="00720FC4">
        <w:rPr>
          <w:rFonts w:cstheme="minorHAnsi"/>
          <w:b/>
          <w:bCs/>
        </w:rPr>
        <w:t xml:space="preserve">WYKONAWCA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rsidR="009626E6">
        <w:rPr>
          <w:rFonts w:cstheme="minorHAnsi"/>
          <w:b/>
          <w:bCs/>
        </w:rPr>
        <w:t>ZAMAWIAJĄCY</w:t>
      </w:r>
    </w:p>
    <w:p w:rsidR="00404AB4" w:rsidRPr="008D123F" w:rsidRDefault="00404AB4" w:rsidP="00404AB4">
      <w:pPr>
        <w:jc w:val="right"/>
        <w:rPr>
          <w:rFonts w:cstheme="minorHAnsi"/>
          <w:b/>
          <w:bCs/>
        </w:rPr>
      </w:pPr>
      <w:r>
        <w:rPr>
          <w:b/>
          <w:bCs/>
          <w:sz w:val="20"/>
          <w:szCs w:val="20"/>
        </w:rPr>
        <w:lastRenderedPageBreak/>
        <w:t>Załącznik nr 3 do Umowy</w:t>
      </w:r>
    </w:p>
    <w:p w:rsidR="00404AB4" w:rsidRDefault="00404AB4" w:rsidP="00404AB4">
      <w:pPr>
        <w:pStyle w:val="Default"/>
        <w:jc w:val="center"/>
        <w:rPr>
          <w:b/>
          <w:bCs/>
          <w:sz w:val="40"/>
          <w:szCs w:val="40"/>
        </w:rPr>
      </w:pPr>
      <w:r>
        <w:rPr>
          <w:b/>
          <w:bCs/>
          <w:sz w:val="40"/>
          <w:szCs w:val="40"/>
        </w:rPr>
        <w:t>Karta gwarancyjna</w:t>
      </w:r>
    </w:p>
    <w:p w:rsidR="00404AB4" w:rsidRDefault="00404AB4" w:rsidP="00404AB4">
      <w:pPr>
        <w:pStyle w:val="Default"/>
        <w:jc w:val="center"/>
        <w:rPr>
          <w:sz w:val="40"/>
          <w:szCs w:val="40"/>
        </w:rPr>
      </w:pPr>
    </w:p>
    <w:p w:rsidR="00404AB4" w:rsidRDefault="00404AB4" w:rsidP="00404AB4">
      <w:pPr>
        <w:pStyle w:val="Default"/>
        <w:jc w:val="both"/>
        <w:rPr>
          <w:sz w:val="23"/>
          <w:szCs w:val="23"/>
        </w:rPr>
      </w:pPr>
      <w:r>
        <w:rPr>
          <w:sz w:val="23"/>
          <w:szCs w:val="23"/>
        </w:rPr>
        <w:t xml:space="preserve">sporządzona w dniu ..................................r. </w:t>
      </w:r>
    </w:p>
    <w:p w:rsidR="00404AB4" w:rsidRDefault="00404AB4" w:rsidP="00404AB4">
      <w:pPr>
        <w:pStyle w:val="Default"/>
        <w:jc w:val="both"/>
        <w:rPr>
          <w:sz w:val="23"/>
          <w:szCs w:val="23"/>
        </w:rPr>
      </w:pPr>
      <w:r>
        <w:rPr>
          <w:b/>
          <w:bCs/>
          <w:sz w:val="23"/>
          <w:szCs w:val="23"/>
        </w:rPr>
        <w:t xml:space="preserve">1. Strony: </w:t>
      </w:r>
    </w:p>
    <w:p w:rsidR="00404AB4" w:rsidRPr="00720FC4" w:rsidRDefault="00404AB4" w:rsidP="00404AB4">
      <w:pPr>
        <w:pStyle w:val="Default"/>
        <w:rPr>
          <w:sz w:val="23"/>
          <w:szCs w:val="23"/>
          <w:lang w:bidi="pl-PL"/>
        </w:rPr>
      </w:pPr>
      <w:r>
        <w:rPr>
          <w:sz w:val="23"/>
          <w:szCs w:val="23"/>
        </w:rPr>
        <w:t xml:space="preserve">Zamawiający: </w:t>
      </w:r>
      <w:r w:rsidRPr="00404AB4">
        <w:rPr>
          <w:sz w:val="23"/>
          <w:szCs w:val="23"/>
          <w:lang w:bidi="pl-PL"/>
        </w:rPr>
        <w:t>Para</w:t>
      </w:r>
      <w:r w:rsidR="004356D9">
        <w:rPr>
          <w:sz w:val="23"/>
          <w:szCs w:val="23"/>
          <w:lang w:bidi="pl-PL"/>
        </w:rPr>
        <w:t xml:space="preserve">fia pw. św. Kazimierza w </w:t>
      </w:r>
      <w:r w:rsidRPr="00404AB4">
        <w:rPr>
          <w:sz w:val="23"/>
          <w:szCs w:val="23"/>
          <w:lang w:bidi="pl-PL"/>
        </w:rPr>
        <w:t>Piekutach</w:t>
      </w:r>
    </w:p>
    <w:p w:rsidR="00404AB4" w:rsidRDefault="00404AB4" w:rsidP="00404AB4">
      <w:pPr>
        <w:pStyle w:val="Default"/>
        <w:jc w:val="both"/>
        <w:rPr>
          <w:sz w:val="23"/>
          <w:szCs w:val="23"/>
        </w:rPr>
      </w:pPr>
      <w:r>
        <w:rPr>
          <w:sz w:val="23"/>
          <w:szCs w:val="23"/>
        </w:rPr>
        <w:t>Gwarant zwany dalej Wykonawcą ..........................................................................</w:t>
      </w:r>
    </w:p>
    <w:p w:rsidR="00404AB4" w:rsidRDefault="00404AB4" w:rsidP="00404AB4">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t xml:space="preserve">........................................................................... </w:t>
      </w:r>
    </w:p>
    <w:p w:rsidR="00404AB4" w:rsidRDefault="00404AB4" w:rsidP="00404AB4">
      <w:pPr>
        <w:pStyle w:val="Default"/>
        <w:jc w:val="both"/>
        <w:rPr>
          <w:sz w:val="23"/>
          <w:szCs w:val="23"/>
        </w:rPr>
      </w:pPr>
      <w:r>
        <w:rPr>
          <w:b/>
          <w:bCs/>
          <w:sz w:val="23"/>
          <w:szCs w:val="23"/>
        </w:rPr>
        <w:t xml:space="preserve">2. Przedmiot karty gwarancyjnej: </w:t>
      </w:r>
    </w:p>
    <w:p w:rsidR="00404AB4" w:rsidRDefault="00404AB4" w:rsidP="00404AB4">
      <w:pPr>
        <w:pStyle w:val="Default"/>
        <w:jc w:val="both"/>
        <w:rPr>
          <w:sz w:val="23"/>
          <w:szCs w:val="23"/>
        </w:rPr>
      </w:pPr>
      <w:r>
        <w:rPr>
          <w:sz w:val="23"/>
          <w:szCs w:val="23"/>
        </w:rPr>
        <w:t xml:space="preserve">Gwarancja obejmuje swoim zakresem rzeczowym roboty budowlane, zawarte w przedmiocie umowy (Umowy) nr ..................... z dnia ……………….r. oraz zawartych aneksów nr ………… z dnia ……………..r. </w:t>
      </w:r>
    </w:p>
    <w:p w:rsidR="00404AB4" w:rsidRDefault="00404AB4" w:rsidP="00404AB4">
      <w:pPr>
        <w:pStyle w:val="Default"/>
        <w:jc w:val="both"/>
        <w:rPr>
          <w:sz w:val="23"/>
          <w:szCs w:val="23"/>
        </w:rPr>
      </w:pPr>
      <w:r>
        <w:rPr>
          <w:b/>
          <w:bCs/>
          <w:sz w:val="23"/>
          <w:szCs w:val="23"/>
        </w:rPr>
        <w:t xml:space="preserve">3. Charakterystyka techniczna przedmiotu, gwarancji została określona w Umowie </w:t>
      </w:r>
    </w:p>
    <w:p w:rsidR="00404AB4" w:rsidRDefault="00404AB4" w:rsidP="00404AB4">
      <w:pPr>
        <w:pStyle w:val="Default"/>
        <w:jc w:val="both"/>
        <w:rPr>
          <w:sz w:val="23"/>
          <w:szCs w:val="23"/>
        </w:rPr>
      </w:pPr>
      <w:r>
        <w:rPr>
          <w:b/>
          <w:bCs/>
          <w:sz w:val="23"/>
          <w:szCs w:val="23"/>
        </w:rPr>
        <w:t xml:space="preserve">4. Data odbioru końcowego: </w:t>
      </w:r>
      <w:r>
        <w:rPr>
          <w:sz w:val="23"/>
          <w:szCs w:val="23"/>
        </w:rPr>
        <w:t xml:space="preserve">………………………r. </w:t>
      </w:r>
    </w:p>
    <w:p w:rsidR="00404AB4" w:rsidRDefault="00404AB4" w:rsidP="00404AB4">
      <w:pPr>
        <w:pStyle w:val="Default"/>
        <w:jc w:val="both"/>
        <w:rPr>
          <w:sz w:val="23"/>
          <w:szCs w:val="23"/>
        </w:rPr>
      </w:pPr>
      <w:r>
        <w:rPr>
          <w:b/>
          <w:bCs/>
          <w:sz w:val="23"/>
          <w:szCs w:val="23"/>
        </w:rPr>
        <w:t xml:space="preserve">5. Ogólne warunki gwarancji jakości: </w:t>
      </w:r>
    </w:p>
    <w:p w:rsidR="00404AB4" w:rsidRDefault="00404AB4" w:rsidP="00404AB4">
      <w:pPr>
        <w:pStyle w:val="Default"/>
        <w:jc w:val="both"/>
        <w:rPr>
          <w:sz w:val="23"/>
          <w:szCs w:val="23"/>
        </w:rPr>
      </w:pPr>
      <w:r>
        <w:rPr>
          <w:sz w:val="23"/>
          <w:szCs w:val="23"/>
        </w:rPr>
        <w:t xml:space="preserve">5.1 Wykonawca oświadcza, że objęty niniejszą kartą gwarancyjną przedmiot gwarancji został wykonany zgodnie z projektem architektoniczno-budowlanym, zasadami wiedzy technicznej i przepisami techniczno-budowlanymi. </w:t>
      </w:r>
    </w:p>
    <w:p w:rsidR="00404AB4" w:rsidRDefault="00404AB4" w:rsidP="00404AB4">
      <w:pPr>
        <w:pStyle w:val="Default"/>
        <w:jc w:val="both"/>
        <w:rPr>
          <w:sz w:val="23"/>
          <w:szCs w:val="23"/>
        </w:rPr>
      </w:pPr>
      <w:r>
        <w:rPr>
          <w:sz w:val="23"/>
          <w:szCs w:val="23"/>
        </w:rPr>
        <w:t xml:space="preserve">5.2 Wykonawca ponosi odpowiedzialność z tytułu gwarancji jakości za wady zmniejszające wartość użytkową, techniczną i estetyczną wykonanych robót. </w:t>
      </w:r>
    </w:p>
    <w:p w:rsidR="00404AB4" w:rsidRDefault="00404AB4" w:rsidP="00404AB4">
      <w:pPr>
        <w:pStyle w:val="Default"/>
        <w:jc w:val="both"/>
        <w:rPr>
          <w:sz w:val="23"/>
          <w:szCs w:val="23"/>
        </w:rPr>
      </w:pPr>
      <w:r>
        <w:rPr>
          <w:sz w:val="23"/>
          <w:szCs w:val="23"/>
        </w:rPr>
        <w:t xml:space="preserve">5.3 Podmiotem uprawnionym do zgłaszania roszczeń z tytułu gwarancji i rękojmi jest Zamawiający. Zgłoszenia takie kierowane będą do siedziby Wykonawcy w formie pisemnej lub w formie elektronicznej </w:t>
      </w:r>
      <w:r>
        <w:rPr>
          <w:color w:val="0078D3"/>
          <w:sz w:val="23"/>
          <w:szCs w:val="23"/>
        </w:rPr>
        <w:t xml:space="preserve">(mailowej) </w:t>
      </w:r>
      <w:r>
        <w:rPr>
          <w:sz w:val="23"/>
          <w:szCs w:val="23"/>
        </w:rPr>
        <w:t xml:space="preserve">na adresy wskazane w umowie. </w:t>
      </w:r>
    </w:p>
    <w:p w:rsidR="00404AB4" w:rsidRDefault="00404AB4" w:rsidP="00404AB4">
      <w:pPr>
        <w:pStyle w:val="Default"/>
        <w:jc w:val="both"/>
        <w:rPr>
          <w:sz w:val="23"/>
          <w:szCs w:val="23"/>
        </w:rPr>
      </w:pPr>
      <w:r>
        <w:rPr>
          <w:sz w:val="23"/>
          <w:szCs w:val="23"/>
        </w:rPr>
        <w:t xml:space="preserve">5.4 W okresie gwarancji Wykonawca obowiązany jest do nieodpłatnego usuwania wad i usterek. </w:t>
      </w:r>
    </w:p>
    <w:p w:rsidR="00404AB4" w:rsidRDefault="00404AB4" w:rsidP="00404AB4">
      <w:pPr>
        <w:pStyle w:val="Default"/>
        <w:jc w:val="both"/>
        <w:rPr>
          <w:sz w:val="23"/>
          <w:szCs w:val="23"/>
        </w:rPr>
      </w:pPr>
      <w:r>
        <w:rPr>
          <w:b/>
          <w:bCs/>
          <w:sz w:val="23"/>
          <w:szCs w:val="23"/>
        </w:rPr>
        <w:t xml:space="preserve">6. Okres gwarancji </w:t>
      </w:r>
    </w:p>
    <w:p w:rsidR="00404AB4" w:rsidRDefault="00404AB4" w:rsidP="00404AB4">
      <w:pPr>
        <w:pStyle w:val="Default"/>
        <w:jc w:val="both"/>
        <w:rPr>
          <w:sz w:val="23"/>
          <w:szCs w:val="23"/>
        </w:rPr>
      </w:pPr>
      <w:r>
        <w:rPr>
          <w:sz w:val="23"/>
          <w:szCs w:val="23"/>
        </w:rPr>
        <w:t xml:space="preserve">Okres gwarancji wynosi ................... miesięcy na cały przedmiot Umowy, licząc od dnia odbioru końcowego. Okres gwarancji jest jednakowy dla całego zakresu rzeczowego wymienionego w punkcie 2. </w:t>
      </w:r>
    </w:p>
    <w:p w:rsidR="00404AB4" w:rsidRDefault="00404AB4" w:rsidP="00404AB4">
      <w:pPr>
        <w:pStyle w:val="Default"/>
        <w:jc w:val="both"/>
        <w:rPr>
          <w:b/>
          <w:bCs/>
          <w:sz w:val="23"/>
          <w:szCs w:val="23"/>
        </w:rPr>
      </w:pPr>
      <w:r>
        <w:rPr>
          <w:b/>
          <w:bCs/>
          <w:sz w:val="23"/>
          <w:szCs w:val="23"/>
        </w:rPr>
        <w:t xml:space="preserve">7. Terminy </w:t>
      </w:r>
    </w:p>
    <w:p w:rsidR="00404AB4" w:rsidRPr="00C920DE" w:rsidRDefault="00404AB4" w:rsidP="00404AB4">
      <w:pPr>
        <w:pStyle w:val="Default"/>
        <w:jc w:val="both"/>
        <w:rPr>
          <w:bCs/>
          <w:sz w:val="23"/>
          <w:szCs w:val="23"/>
        </w:rPr>
      </w:pPr>
      <w:r w:rsidRPr="00C920DE">
        <w:rPr>
          <w:bCs/>
          <w:sz w:val="23"/>
          <w:szCs w:val="23"/>
        </w:rPr>
        <w:t xml:space="preserve">7.1 Ustala się poniższe terminy i warunki usuwania wad: </w:t>
      </w:r>
    </w:p>
    <w:p w:rsidR="00404AB4" w:rsidRPr="00C920DE" w:rsidRDefault="00404AB4" w:rsidP="00404AB4">
      <w:pPr>
        <w:pStyle w:val="Default"/>
        <w:jc w:val="both"/>
        <w:rPr>
          <w:bCs/>
          <w:sz w:val="23"/>
          <w:szCs w:val="23"/>
        </w:rPr>
      </w:pPr>
      <w:r w:rsidRPr="00C920DE">
        <w:rPr>
          <w:bCs/>
          <w:sz w:val="23"/>
          <w:szCs w:val="23"/>
        </w:rPr>
        <w:t xml:space="preserve">− jeśli wada uniemożliwia użytkowanie obiektu zgodnie z obowiązującymi przepisami – niezwłocznie tj. w terminie 24 godzin od powiadomienia Wykonawcy przez Zamawiającego, </w:t>
      </w:r>
    </w:p>
    <w:p w:rsidR="00404AB4" w:rsidRPr="00C920DE" w:rsidRDefault="00404AB4" w:rsidP="00404AB4">
      <w:pPr>
        <w:pStyle w:val="Default"/>
        <w:jc w:val="both"/>
        <w:rPr>
          <w:bCs/>
          <w:sz w:val="23"/>
          <w:szCs w:val="23"/>
        </w:rPr>
      </w:pPr>
      <w:r w:rsidRPr="00C920DE">
        <w:rPr>
          <w:bCs/>
          <w:sz w:val="23"/>
          <w:szCs w:val="23"/>
        </w:rPr>
        <w:t xml:space="preserve">− w pozostałych przypadkach, w terminie wskazanym w umowie, tj.: 14 dni przy udziale obu stron, (termin usunięcia usterki oznaczony zostanie w drodze porozumienia między stronami umowy w przypadkach, kiedy usunięcie usterki może być szczególnie trudne i czasochłonne). </w:t>
      </w:r>
    </w:p>
    <w:p w:rsidR="00404AB4" w:rsidRPr="00C920DE" w:rsidRDefault="00404AB4" w:rsidP="00404AB4">
      <w:pPr>
        <w:pStyle w:val="Default"/>
        <w:jc w:val="both"/>
        <w:rPr>
          <w:bCs/>
          <w:sz w:val="23"/>
          <w:szCs w:val="23"/>
        </w:rPr>
      </w:pPr>
      <w:r w:rsidRPr="00C920DE">
        <w:rPr>
          <w:bCs/>
          <w:sz w:val="23"/>
          <w:szCs w:val="23"/>
        </w:rPr>
        <w:t xml:space="preserve">− usunięcie wad i usterek powinno </w:t>
      </w:r>
      <w:r>
        <w:rPr>
          <w:bCs/>
          <w:sz w:val="23"/>
          <w:szCs w:val="23"/>
        </w:rPr>
        <w:t xml:space="preserve">być stwierdzone protokolarnie. </w:t>
      </w:r>
    </w:p>
    <w:p w:rsidR="00404AB4" w:rsidRPr="00C920DE" w:rsidRDefault="00404AB4" w:rsidP="00404AB4">
      <w:pPr>
        <w:pStyle w:val="Default"/>
        <w:jc w:val="both"/>
        <w:rPr>
          <w:bCs/>
          <w:sz w:val="23"/>
          <w:szCs w:val="23"/>
        </w:rPr>
      </w:pPr>
      <w:r w:rsidRPr="00C920DE">
        <w:rPr>
          <w:bCs/>
          <w:sz w:val="23"/>
          <w:szCs w:val="23"/>
        </w:rPr>
        <w:t xml:space="preserve">7.2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 </w:t>
      </w:r>
    </w:p>
    <w:p w:rsidR="00404AB4" w:rsidRPr="00C920DE" w:rsidRDefault="00404AB4" w:rsidP="00404AB4">
      <w:pPr>
        <w:pStyle w:val="Default"/>
        <w:jc w:val="both"/>
        <w:rPr>
          <w:bCs/>
          <w:sz w:val="23"/>
          <w:szCs w:val="23"/>
        </w:rPr>
      </w:pPr>
      <w:r w:rsidRPr="00C920DE">
        <w:rPr>
          <w:bCs/>
          <w:sz w:val="23"/>
          <w:szCs w:val="23"/>
        </w:rPr>
        <w:t xml:space="preserve">7.3 W innych przypadkach termin gwarancji ulega przedłużeniu o czas, w ciągu którego wskutek wady przedmiotu objętego gwarancją Zamawiający nie będzie mógł korzystać z przedmiotu gwarancji. </w:t>
      </w:r>
    </w:p>
    <w:p w:rsidR="00404AB4" w:rsidRPr="00C920DE" w:rsidRDefault="00404AB4" w:rsidP="00404AB4">
      <w:pPr>
        <w:pStyle w:val="Default"/>
        <w:jc w:val="both"/>
        <w:rPr>
          <w:bCs/>
          <w:sz w:val="23"/>
          <w:szCs w:val="23"/>
        </w:rPr>
      </w:pPr>
      <w:r w:rsidRPr="00C920DE">
        <w:rPr>
          <w:bCs/>
          <w:sz w:val="23"/>
          <w:szCs w:val="23"/>
        </w:rPr>
        <w:t xml:space="preserve">7.4 Jeśli wada elementu o dłuższym okresie gwarancji spowodowała uszkodzenie elementu, dla którego okres gwarancji już upłynął, Wykonawca zobowiązuje się do nieodpłatnego usunięcia wad w obu elementach. </w:t>
      </w:r>
    </w:p>
    <w:p w:rsidR="00404AB4" w:rsidRPr="00C920DE" w:rsidRDefault="00404AB4" w:rsidP="00404AB4">
      <w:pPr>
        <w:pStyle w:val="Default"/>
        <w:jc w:val="both"/>
        <w:rPr>
          <w:bCs/>
          <w:sz w:val="23"/>
          <w:szCs w:val="23"/>
        </w:rPr>
      </w:pPr>
      <w:r w:rsidRPr="00C920DE">
        <w:rPr>
          <w:bCs/>
          <w:sz w:val="23"/>
          <w:szCs w:val="23"/>
        </w:rPr>
        <w:lastRenderedPageBreak/>
        <w:t xml:space="preserve">7.5 Zamawiający ma prawo obciążyć Wykonawcę wszelkimi kosztami usunięcia wad i usterek w ramach wykonawstwa zastępczego, jeżeli Wykonawca nie przystąpi do ich usunięcia w terminie określonym wyżej, bądź usunie je nieskutecznie. </w:t>
      </w:r>
    </w:p>
    <w:p w:rsidR="00404AB4" w:rsidRPr="00C920DE" w:rsidRDefault="00404AB4" w:rsidP="00404AB4">
      <w:pPr>
        <w:pStyle w:val="Default"/>
        <w:jc w:val="both"/>
        <w:rPr>
          <w:bCs/>
          <w:sz w:val="23"/>
          <w:szCs w:val="23"/>
        </w:rPr>
      </w:pPr>
      <w:r w:rsidRPr="00C920DE">
        <w:rPr>
          <w:bCs/>
          <w:sz w:val="23"/>
          <w:szCs w:val="23"/>
        </w:rPr>
        <w:t xml:space="preserve">7.6 Nie podlegają usunięciu lub naprawie z tytułu gwarancji wady powstałe na skutek: </w:t>
      </w:r>
    </w:p>
    <w:p w:rsidR="00404AB4" w:rsidRPr="00C920DE" w:rsidRDefault="00404AB4" w:rsidP="00404AB4">
      <w:pPr>
        <w:pStyle w:val="Default"/>
        <w:jc w:val="both"/>
        <w:rPr>
          <w:bCs/>
          <w:sz w:val="23"/>
          <w:szCs w:val="23"/>
        </w:rPr>
      </w:pPr>
      <w:r w:rsidRPr="00C920DE">
        <w:rPr>
          <w:bCs/>
          <w:sz w:val="23"/>
          <w:szCs w:val="23"/>
        </w:rPr>
        <w:t xml:space="preserve">− siły wyższej, pod pojęciem których strony uznają: stan wojny, klęski żywiołowej, strajk generalny; </w:t>
      </w:r>
    </w:p>
    <w:p w:rsidR="00404AB4" w:rsidRPr="00C920DE" w:rsidRDefault="00404AB4" w:rsidP="00404AB4">
      <w:pPr>
        <w:pStyle w:val="Default"/>
        <w:jc w:val="both"/>
        <w:rPr>
          <w:bCs/>
          <w:sz w:val="23"/>
          <w:szCs w:val="23"/>
        </w:rPr>
      </w:pPr>
      <w:r w:rsidRPr="00C920DE">
        <w:rPr>
          <w:bCs/>
          <w:sz w:val="23"/>
          <w:szCs w:val="23"/>
        </w:rPr>
        <w:t>− szkód wynikłych z winy Zamawiającego (w tym Użytkownika), a szczególnie konserwacji i użytkowania budowli w sposób niezgodny z instrukcją lub zasada</w:t>
      </w:r>
      <w:r>
        <w:rPr>
          <w:bCs/>
          <w:sz w:val="23"/>
          <w:szCs w:val="23"/>
        </w:rPr>
        <w:t xml:space="preserve">mi eksploatacji i użytkowania. </w:t>
      </w:r>
    </w:p>
    <w:p w:rsidR="00404AB4" w:rsidRPr="00C920DE" w:rsidRDefault="00404AB4" w:rsidP="00404AB4">
      <w:pPr>
        <w:pStyle w:val="Default"/>
        <w:jc w:val="both"/>
        <w:rPr>
          <w:bCs/>
          <w:sz w:val="23"/>
          <w:szCs w:val="23"/>
        </w:rPr>
      </w:pPr>
      <w:r w:rsidRPr="00C920DE">
        <w:rPr>
          <w:bCs/>
          <w:sz w:val="23"/>
          <w:szCs w:val="23"/>
        </w:rPr>
        <w:t xml:space="preserve">7.7 W celu umożliwienia kwalifikacji zgłoszonych wad, przyczyn ich powstania i sposobu usunięcia Zamawiający zobowiązuje się do przechowania otrzymanej w dniu odbioru dokumentacji powykonawczej. </w:t>
      </w:r>
    </w:p>
    <w:p w:rsidR="00404AB4" w:rsidRPr="00C920DE" w:rsidRDefault="00404AB4" w:rsidP="00404AB4">
      <w:pPr>
        <w:pStyle w:val="Default"/>
        <w:jc w:val="both"/>
        <w:rPr>
          <w:bCs/>
          <w:sz w:val="23"/>
          <w:szCs w:val="23"/>
        </w:rPr>
      </w:pPr>
      <w:r w:rsidRPr="00C920DE">
        <w:rPr>
          <w:bCs/>
          <w:sz w:val="23"/>
          <w:szCs w:val="23"/>
        </w:rPr>
        <w:t xml:space="preserve">7.8 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 </w:t>
      </w:r>
    </w:p>
    <w:p w:rsidR="00404AB4" w:rsidRPr="00C920DE" w:rsidRDefault="00404AB4" w:rsidP="00404AB4">
      <w:pPr>
        <w:pStyle w:val="Default"/>
        <w:jc w:val="both"/>
        <w:rPr>
          <w:bCs/>
          <w:sz w:val="23"/>
          <w:szCs w:val="23"/>
        </w:rPr>
      </w:pPr>
      <w:r w:rsidRPr="00C920DE">
        <w:rPr>
          <w:bCs/>
          <w:sz w:val="23"/>
          <w:szCs w:val="23"/>
        </w:rPr>
        <w:t xml:space="preserve">7.9 Wykonawca nie odpowiada za wady powstałe w wyniku zwłoki w zawiadomieniu go o wadzie, jeżeli wada ta spowodowała inne wady lub uszkodzenia, których można było uniknąć, gdyby w terminie zawiadomiono Wykonawcę o zaistniałej wadzie. </w:t>
      </w:r>
    </w:p>
    <w:p w:rsidR="00404AB4" w:rsidRPr="00C920DE" w:rsidRDefault="00404AB4" w:rsidP="00404AB4">
      <w:pPr>
        <w:pStyle w:val="Default"/>
        <w:jc w:val="both"/>
        <w:rPr>
          <w:bCs/>
          <w:sz w:val="23"/>
          <w:szCs w:val="23"/>
        </w:rPr>
      </w:pPr>
      <w:r w:rsidRPr="00C920DE">
        <w:rPr>
          <w:bCs/>
          <w:sz w:val="23"/>
          <w:szCs w:val="23"/>
        </w:rPr>
        <w:t xml:space="preserve">7.10 Wykonawca jest odpowiedzialny za wszelkie szkody i straty, które spowodował w czasie prac nad usuwaniem wad. </w:t>
      </w:r>
    </w:p>
    <w:p w:rsidR="00404AB4" w:rsidRPr="00C920DE" w:rsidRDefault="00404AB4" w:rsidP="00404AB4">
      <w:pPr>
        <w:pStyle w:val="Default"/>
        <w:jc w:val="both"/>
        <w:rPr>
          <w:bCs/>
          <w:sz w:val="23"/>
          <w:szCs w:val="23"/>
        </w:rPr>
      </w:pPr>
      <w:r w:rsidRPr="00C920DE">
        <w:rPr>
          <w:b/>
          <w:bCs/>
          <w:sz w:val="23"/>
          <w:szCs w:val="23"/>
        </w:rPr>
        <w:t xml:space="preserve">8. Gwarancja a rękojmia </w:t>
      </w:r>
    </w:p>
    <w:p w:rsidR="00404AB4" w:rsidRPr="00C920DE" w:rsidRDefault="00404AB4" w:rsidP="00404AB4">
      <w:pPr>
        <w:pStyle w:val="Default"/>
        <w:jc w:val="both"/>
        <w:rPr>
          <w:bCs/>
          <w:sz w:val="23"/>
          <w:szCs w:val="23"/>
        </w:rPr>
      </w:pPr>
      <w:r w:rsidRPr="00C920DE">
        <w:rPr>
          <w:bCs/>
          <w:sz w:val="23"/>
          <w:szCs w:val="23"/>
        </w:rPr>
        <w:t xml:space="preserve">Niezależnie od uprawnień z tytułu udzielonej gwarancji jakości, Zamawiający może wykonywać uprawnienia z tytułu rękojmi za wady i usterki robót budowlanych. Gwarancja nie wyłącza, nie ogranicza ani nie zawiesza uprawnień zamawiającego wynikających z przepisów o rękojmi za ujawnione wady robót budowlanych. </w:t>
      </w:r>
    </w:p>
    <w:p w:rsidR="00404AB4" w:rsidRPr="00C920DE" w:rsidRDefault="00404AB4" w:rsidP="00404AB4">
      <w:pPr>
        <w:pStyle w:val="Default"/>
        <w:jc w:val="both"/>
        <w:rPr>
          <w:bCs/>
          <w:sz w:val="23"/>
          <w:szCs w:val="23"/>
        </w:rPr>
      </w:pPr>
      <w:r w:rsidRPr="00C920DE">
        <w:rPr>
          <w:bCs/>
          <w:sz w:val="23"/>
          <w:szCs w:val="23"/>
        </w:rPr>
        <w:t xml:space="preserve">Zamawiający może dochodzić roszczeń wynikających z gwarancji oraz rękojmi także po upływie okresu gwarancji i rękojmi, jeżeli dokonał zgłoszenia wady przed jego upływem. </w:t>
      </w:r>
    </w:p>
    <w:p w:rsidR="00404AB4" w:rsidRPr="00C920DE" w:rsidRDefault="00404AB4" w:rsidP="00404AB4">
      <w:pPr>
        <w:pStyle w:val="Default"/>
        <w:jc w:val="both"/>
        <w:rPr>
          <w:bCs/>
          <w:sz w:val="23"/>
          <w:szCs w:val="23"/>
        </w:rPr>
      </w:pPr>
      <w:r w:rsidRPr="00C920DE">
        <w:rPr>
          <w:b/>
          <w:bCs/>
          <w:sz w:val="23"/>
          <w:szCs w:val="23"/>
        </w:rPr>
        <w:t xml:space="preserve">9. Pozostałe ustalenia </w:t>
      </w:r>
    </w:p>
    <w:p w:rsidR="00404AB4" w:rsidRPr="00C920DE" w:rsidRDefault="00404AB4" w:rsidP="00404AB4">
      <w:pPr>
        <w:pStyle w:val="Default"/>
        <w:jc w:val="both"/>
        <w:rPr>
          <w:bCs/>
          <w:sz w:val="23"/>
          <w:szCs w:val="23"/>
        </w:rPr>
      </w:pPr>
      <w:r w:rsidRPr="00C920DE">
        <w:rPr>
          <w:bCs/>
          <w:sz w:val="23"/>
          <w:szCs w:val="23"/>
        </w:rPr>
        <w:t xml:space="preserve">9.1 W okresie gwarancji i rękojmi Wykonawca i Zamawiający zobowiązani są do pisemnego wzajemnego zawiadomienia w terminie 7 dni o: </w:t>
      </w:r>
    </w:p>
    <w:p w:rsidR="00404AB4" w:rsidRPr="00C920DE" w:rsidRDefault="00404AB4" w:rsidP="00404AB4">
      <w:pPr>
        <w:pStyle w:val="Default"/>
        <w:jc w:val="both"/>
        <w:rPr>
          <w:bCs/>
          <w:sz w:val="23"/>
          <w:szCs w:val="23"/>
        </w:rPr>
      </w:pPr>
      <w:r w:rsidRPr="00C920DE">
        <w:rPr>
          <w:bCs/>
          <w:sz w:val="23"/>
          <w:szCs w:val="23"/>
        </w:rPr>
        <w:t xml:space="preserve">− zmianie adresu lub firmy, </w:t>
      </w:r>
    </w:p>
    <w:p w:rsidR="00404AB4" w:rsidRPr="00C920DE" w:rsidRDefault="00404AB4" w:rsidP="00404AB4">
      <w:pPr>
        <w:pStyle w:val="Default"/>
        <w:jc w:val="both"/>
        <w:rPr>
          <w:bCs/>
          <w:sz w:val="23"/>
          <w:szCs w:val="23"/>
        </w:rPr>
      </w:pPr>
      <w:r w:rsidRPr="00C920DE">
        <w:rPr>
          <w:bCs/>
          <w:sz w:val="23"/>
          <w:szCs w:val="23"/>
        </w:rPr>
        <w:t xml:space="preserve">− zmianie osób reprezentujących strony, </w:t>
      </w:r>
    </w:p>
    <w:p w:rsidR="00404AB4" w:rsidRPr="00C920DE" w:rsidRDefault="00404AB4" w:rsidP="00404AB4">
      <w:pPr>
        <w:pStyle w:val="Default"/>
        <w:jc w:val="both"/>
        <w:rPr>
          <w:bCs/>
          <w:sz w:val="23"/>
          <w:szCs w:val="23"/>
        </w:rPr>
      </w:pPr>
      <w:r w:rsidRPr="00C920DE">
        <w:rPr>
          <w:bCs/>
          <w:sz w:val="23"/>
          <w:szCs w:val="23"/>
        </w:rPr>
        <w:t xml:space="preserve">− ogłoszeniu upadłości Wykonawcy, </w:t>
      </w:r>
    </w:p>
    <w:p w:rsidR="00404AB4" w:rsidRPr="00C920DE" w:rsidRDefault="00404AB4" w:rsidP="00404AB4">
      <w:pPr>
        <w:pStyle w:val="Default"/>
        <w:jc w:val="both"/>
        <w:rPr>
          <w:bCs/>
          <w:sz w:val="23"/>
          <w:szCs w:val="23"/>
        </w:rPr>
      </w:pPr>
      <w:r w:rsidRPr="00C920DE">
        <w:rPr>
          <w:bCs/>
          <w:sz w:val="23"/>
          <w:szCs w:val="23"/>
        </w:rPr>
        <w:t>− ogłoszen</w:t>
      </w:r>
      <w:r>
        <w:rPr>
          <w:bCs/>
          <w:sz w:val="23"/>
          <w:szCs w:val="23"/>
        </w:rPr>
        <w:t xml:space="preserve">iu likwidacji firmy Wykonawcy. </w:t>
      </w:r>
    </w:p>
    <w:p w:rsidR="00404AB4" w:rsidRPr="00C920DE" w:rsidRDefault="00404AB4" w:rsidP="00404AB4">
      <w:pPr>
        <w:pStyle w:val="Default"/>
        <w:jc w:val="both"/>
        <w:rPr>
          <w:bCs/>
          <w:sz w:val="23"/>
          <w:szCs w:val="23"/>
        </w:rPr>
      </w:pPr>
      <w:r w:rsidRPr="00C920DE">
        <w:rPr>
          <w:bCs/>
          <w:sz w:val="23"/>
          <w:szCs w:val="23"/>
        </w:rPr>
        <w:t xml:space="preserve">9.2. W sprawach nie uregulowanych niniejszą kartą gwarancyjną zastosowanie mają przepisy Kodeksu Cywilnego, Prawa budowlanego oraz inne obowiązujące przepisy prawa. </w:t>
      </w:r>
    </w:p>
    <w:p w:rsidR="00404AB4" w:rsidRPr="00C920DE" w:rsidRDefault="00404AB4" w:rsidP="00404AB4">
      <w:pPr>
        <w:pStyle w:val="Default"/>
        <w:jc w:val="both"/>
        <w:rPr>
          <w:bCs/>
          <w:sz w:val="23"/>
          <w:szCs w:val="23"/>
        </w:rPr>
      </w:pPr>
      <w:r w:rsidRPr="00C920DE">
        <w:rPr>
          <w:bCs/>
          <w:sz w:val="23"/>
          <w:szCs w:val="23"/>
        </w:rPr>
        <w:t xml:space="preserve">9.3. Karta gwarancyjna ważna jest tylko z umową na wykonanie przedmiotu zamówienia, podpisaną przez strony umowy. </w:t>
      </w:r>
    </w:p>
    <w:p w:rsidR="00404AB4" w:rsidRPr="006F5D28" w:rsidRDefault="00404AB4" w:rsidP="00404AB4">
      <w:pPr>
        <w:pStyle w:val="Default"/>
        <w:jc w:val="both"/>
        <w:rPr>
          <w:b/>
          <w:bCs/>
          <w:sz w:val="23"/>
          <w:szCs w:val="23"/>
        </w:rPr>
      </w:pPr>
      <w:r w:rsidRPr="00C920DE">
        <w:rPr>
          <w:b/>
          <w:bCs/>
          <w:sz w:val="23"/>
          <w:szCs w:val="23"/>
        </w:rPr>
        <w:t xml:space="preserve">Warunki gwarancji podpisali: </w:t>
      </w:r>
    </w:p>
    <w:p w:rsidR="00404AB4" w:rsidRPr="00C920DE" w:rsidRDefault="00404AB4" w:rsidP="00404AB4">
      <w:pPr>
        <w:pStyle w:val="Default"/>
        <w:jc w:val="both"/>
        <w:rPr>
          <w:bCs/>
          <w:sz w:val="23"/>
          <w:szCs w:val="23"/>
        </w:rPr>
      </w:pPr>
      <w:r w:rsidRPr="00C920DE">
        <w:rPr>
          <w:b/>
          <w:bCs/>
          <w:sz w:val="23"/>
          <w:szCs w:val="23"/>
        </w:rPr>
        <w:t xml:space="preserve">Udzielający gwarancji jakości </w:t>
      </w:r>
      <w:r>
        <w:rPr>
          <w:b/>
          <w:bCs/>
          <w:sz w:val="23"/>
          <w:szCs w:val="23"/>
        </w:rPr>
        <w:tab/>
      </w:r>
      <w:r>
        <w:rPr>
          <w:b/>
          <w:bCs/>
          <w:sz w:val="23"/>
          <w:szCs w:val="23"/>
        </w:rPr>
        <w:tab/>
      </w:r>
      <w:r>
        <w:rPr>
          <w:b/>
          <w:bCs/>
          <w:sz w:val="23"/>
          <w:szCs w:val="23"/>
        </w:rPr>
        <w:tab/>
      </w:r>
      <w:r>
        <w:rPr>
          <w:b/>
          <w:bCs/>
          <w:sz w:val="23"/>
          <w:szCs w:val="23"/>
        </w:rPr>
        <w:tab/>
      </w:r>
      <w:r w:rsidRPr="00C920DE">
        <w:rPr>
          <w:b/>
          <w:bCs/>
          <w:sz w:val="23"/>
          <w:szCs w:val="23"/>
        </w:rPr>
        <w:t xml:space="preserve">Przyjmujący gwarancję jakości </w:t>
      </w:r>
    </w:p>
    <w:p w:rsidR="00404AB4" w:rsidRDefault="00404AB4" w:rsidP="00404AB4">
      <w:pPr>
        <w:pStyle w:val="Default"/>
        <w:jc w:val="both"/>
        <w:rPr>
          <w:bCs/>
          <w:sz w:val="23"/>
          <w:szCs w:val="23"/>
        </w:rPr>
      </w:pPr>
      <w:r w:rsidRPr="00C920DE">
        <w:rPr>
          <w:bCs/>
          <w:sz w:val="23"/>
          <w:szCs w:val="23"/>
        </w:rPr>
        <w:t xml:space="preserve">Przedstawiciele Wykonawcy: </w:t>
      </w:r>
      <w:r>
        <w:rPr>
          <w:bCs/>
          <w:sz w:val="23"/>
          <w:szCs w:val="23"/>
        </w:rPr>
        <w:tab/>
      </w:r>
      <w:r>
        <w:rPr>
          <w:bCs/>
          <w:sz w:val="23"/>
          <w:szCs w:val="23"/>
        </w:rPr>
        <w:tab/>
      </w:r>
      <w:r>
        <w:rPr>
          <w:bCs/>
          <w:sz w:val="23"/>
          <w:szCs w:val="23"/>
        </w:rPr>
        <w:tab/>
      </w:r>
      <w:r>
        <w:rPr>
          <w:bCs/>
          <w:sz w:val="23"/>
          <w:szCs w:val="23"/>
        </w:rPr>
        <w:tab/>
      </w:r>
      <w:r w:rsidRPr="00C920DE">
        <w:rPr>
          <w:bCs/>
          <w:sz w:val="23"/>
          <w:szCs w:val="23"/>
        </w:rPr>
        <w:t>Przedstawiciel Zamawiającego:</w:t>
      </w:r>
    </w:p>
    <w:p w:rsidR="00404AB4" w:rsidRDefault="00404AB4" w:rsidP="00404AB4">
      <w:pPr>
        <w:pStyle w:val="Default"/>
        <w:jc w:val="both"/>
        <w:rPr>
          <w:bCs/>
          <w:sz w:val="23"/>
          <w:szCs w:val="23"/>
        </w:rPr>
      </w:pPr>
    </w:p>
    <w:p w:rsidR="00404AB4" w:rsidRDefault="00404AB4" w:rsidP="00404AB4">
      <w:pPr>
        <w:pStyle w:val="Default"/>
        <w:jc w:val="both"/>
        <w:rPr>
          <w:bCs/>
          <w:sz w:val="23"/>
          <w:szCs w:val="23"/>
        </w:rPr>
      </w:pPr>
    </w:p>
    <w:p w:rsidR="00404AB4" w:rsidRPr="00C920DE" w:rsidRDefault="00404AB4" w:rsidP="00404AB4">
      <w:pPr>
        <w:pStyle w:val="Default"/>
        <w:jc w:val="both"/>
        <w:rPr>
          <w:bCs/>
          <w:sz w:val="23"/>
          <w:szCs w:val="23"/>
        </w:rPr>
      </w:pPr>
      <w:r w:rsidRPr="00C920DE">
        <w:rPr>
          <w:bCs/>
          <w:sz w:val="23"/>
          <w:szCs w:val="23"/>
        </w:rPr>
        <w:t xml:space="preserve"> </w:t>
      </w:r>
    </w:p>
    <w:p w:rsidR="00404AB4" w:rsidRDefault="00404AB4" w:rsidP="00404AB4">
      <w:pPr>
        <w:pStyle w:val="Default"/>
        <w:jc w:val="both"/>
        <w:rPr>
          <w:bCs/>
          <w:sz w:val="23"/>
          <w:szCs w:val="23"/>
        </w:rPr>
      </w:pPr>
      <w:r w:rsidRPr="00C920DE">
        <w:rPr>
          <w:bCs/>
          <w:sz w:val="23"/>
          <w:szCs w:val="23"/>
        </w:rPr>
        <w:t xml:space="preserve">............................................................ </w:t>
      </w:r>
      <w:r>
        <w:rPr>
          <w:bCs/>
          <w:sz w:val="23"/>
          <w:szCs w:val="23"/>
        </w:rPr>
        <w:tab/>
      </w:r>
      <w:r>
        <w:rPr>
          <w:bCs/>
          <w:sz w:val="23"/>
          <w:szCs w:val="23"/>
        </w:rPr>
        <w:tab/>
        <w:t xml:space="preserve">      </w:t>
      </w:r>
      <w:r w:rsidRPr="00C920DE">
        <w:rPr>
          <w:bCs/>
          <w:sz w:val="23"/>
          <w:szCs w:val="23"/>
        </w:rPr>
        <w:t>…………………………………………</w:t>
      </w:r>
    </w:p>
    <w:p w:rsidR="00404AB4" w:rsidRPr="00283A53" w:rsidRDefault="00404AB4" w:rsidP="00404AB4">
      <w:pPr>
        <w:pStyle w:val="Default"/>
        <w:jc w:val="both"/>
        <w:rPr>
          <w:bCs/>
          <w:sz w:val="23"/>
          <w:szCs w:val="23"/>
        </w:rPr>
      </w:pPr>
    </w:p>
    <w:p w:rsidR="00404AB4" w:rsidRDefault="00404AB4" w:rsidP="00404AB4">
      <w:pPr>
        <w:rPr>
          <w:rFonts w:cstheme="minorHAnsi"/>
          <w:b/>
          <w:iCs/>
        </w:rPr>
      </w:pPr>
    </w:p>
    <w:p w:rsidR="00404AB4" w:rsidRDefault="00404AB4" w:rsidP="007D1C2A">
      <w:pPr>
        <w:spacing w:after="0"/>
        <w:jc w:val="center"/>
      </w:pPr>
    </w:p>
    <w:sectPr w:rsidR="00404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2EF61"/>
    <w:multiLevelType w:val="hybridMultilevel"/>
    <w:tmpl w:val="B76063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2C448C"/>
    <w:multiLevelType w:val="hybridMultilevel"/>
    <w:tmpl w:val="37AC1BF0"/>
    <w:lvl w:ilvl="0" w:tplc="FFFFFFFF">
      <w:start w:val="1"/>
      <w:numFmt w:val="decimal"/>
      <w:lvlText w:val="%1)"/>
      <w:lvlJc w:val="left"/>
      <w:pPr>
        <w:tabs>
          <w:tab w:val="num" w:pos="360"/>
        </w:tabs>
        <w:ind w:left="360" w:hanging="360"/>
      </w:pPr>
    </w:lvl>
    <w:lvl w:ilvl="1" w:tplc="0F1C0244">
      <w:start w:val="1"/>
      <w:numFmt w:val="decimal"/>
      <w:lvlText w:val="%2."/>
      <w:lvlJc w:val="left"/>
      <w:pPr>
        <w:tabs>
          <w:tab w:val="num" w:pos="1440"/>
        </w:tabs>
        <w:ind w:left="1440" w:hanging="360"/>
      </w:pPr>
      <w:rPr>
        <w:rFonts w:ascii="Cambria" w:hAnsi="Cambria" w:hint="default"/>
        <w:b w:val="0"/>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8C3F20"/>
    <w:multiLevelType w:val="multilevel"/>
    <w:tmpl w:val="C49061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E74921"/>
    <w:multiLevelType w:val="hybridMultilevel"/>
    <w:tmpl w:val="824AC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E810B9"/>
    <w:multiLevelType w:val="multilevel"/>
    <w:tmpl w:val="18283B46"/>
    <w:lvl w:ilvl="0">
      <w:start w:val="1"/>
      <w:numFmt w:val="decimal"/>
      <w:lvlText w:val="%1."/>
      <w:lvlJc w:val="right"/>
      <w:pPr>
        <w:ind w:left="360" w:hanging="360"/>
      </w:pPr>
      <w:rPr>
        <w:rFonts w:hint="default"/>
        <w:b w:val="0"/>
        <w:strike w:val="0"/>
        <w:dstrike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6C540F82"/>
    <w:multiLevelType w:val="hybridMultilevel"/>
    <w:tmpl w:val="C8E6AF46"/>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B844B4B6">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9E"/>
    <w:rsid w:val="000B5A86"/>
    <w:rsid w:val="00236456"/>
    <w:rsid w:val="00404AB4"/>
    <w:rsid w:val="004356D9"/>
    <w:rsid w:val="00484F84"/>
    <w:rsid w:val="00544FA4"/>
    <w:rsid w:val="005B568C"/>
    <w:rsid w:val="00636541"/>
    <w:rsid w:val="006B3F33"/>
    <w:rsid w:val="006C45C6"/>
    <w:rsid w:val="007A771A"/>
    <w:rsid w:val="007B2975"/>
    <w:rsid w:val="007D1C2A"/>
    <w:rsid w:val="00944436"/>
    <w:rsid w:val="009626E6"/>
    <w:rsid w:val="00967810"/>
    <w:rsid w:val="00A72685"/>
    <w:rsid w:val="00A87218"/>
    <w:rsid w:val="00B067CA"/>
    <w:rsid w:val="00B5016E"/>
    <w:rsid w:val="00B60248"/>
    <w:rsid w:val="00B6799E"/>
    <w:rsid w:val="00D82E93"/>
    <w:rsid w:val="00DB6015"/>
    <w:rsid w:val="00DC26DE"/>
    <w:rsid w:val="00DE45E9"/>
    <w:rsid w:val="00F63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9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4A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9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4A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8337</Words>
  <Characters>50024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2024-10-04T10:34:00Z</dcterms:created>
  <dcterms:modified xsi:type="dcterms:W3CDTF">2024-10-17T06:51:00Z</dcterms:modified>
</cp:coreProperties>
</file>